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CB387" w14:textId="77777777" w:rsidR="00366094" w:rsidRDefault="00C9503D">
      <w:pPr>
        <w:pStyle w:val="berschrift1"/>
        <w:spacing w:before="60" w:after="120"/>
      </w:pPr>
      <w:r>
        <w:rPr>
          <w:b/>
          <w:bCs/>
          <w:color w:val="1F1F1F"/>
        </w:rPr>
        <w:t>Register der Ressourcen</w:t>
      </w:r>
    </w:p>
    <w:p w14:paraId="6D90307C" w14:textId="77777777" w:rsidR="00366094" w:rsidRDefault="00C9503D">
      <w:pPr>
        <w:spacing w:after="120"/>
      </w:pPr>
      <w:r>
        <w:rPr>
          <w:i/>
          <w:iCs/>
        </w:rPr>
        <w:t>Vorlage für die Sammlung interner und externer Anlaufstellen bei psychischen Belastungen und Krisen. Zum Ausfüllen, Ergänzen und Weitergeben im eigenen Unternehmen.</w:t>
      </w:r>
    </w:p>
    <w:p w14:paraId="4FA0FB35" w14:textId="77777777" w:rsidR="00366094" w:rsidRDefault="00C9503D">
      <w:pPr>
        <w:pStyle w:val="berschrift2"/>
        <w:spacing w:before="300" w:after="120"/>
      </w:pPr>
      <w:r>
        <w:rPr>
          <w:b/>
          <w:bCs/>
          <w:color w:val="1F1F1F"/>
          <w:sz w:val="24"/>
          <w:szCs w:val="24"/>
        </w:rPr>
        <w:t>Bevor Du anfängst: vier Dinge, die über Erfolg oder Ablage entscheiden</w:t>
      </w:r>
    </w:p>
    <w:p w14:paraId="6DD20B53" w14:textId="77777777" w:rsidR="00366094" w:rsidRDefault="00C9503D">
      <w:pPr>
        <w:spacing w:after="120"/>
      </w:pPr>
      <w:r>
        <w:rPr>
          <w:b/>
          <w:bCs/>
        </w:rPr>
        <w:t xml:space="preserve">1. Diese Liste kann Dir niemand abnehmen. </w:t>
      </w:r>
      <w:r>
        <w:t xml:space="preserve">Das deutsche Hilfesystem ist regional </w:t>
      </w:r>
      <w:proofErr w:type="gramStart"/>
      <w:r>
        <w:t>extrem unterschiedlich</w:t>
      </w:r>
      <w:proofErr w:type="gramEnd"/>
      <w:r>
        <w:t>. Krisendienste rund um die Uhr gibt es nur in einigen Bundesländern. Der Sozialpsychiatrische Dienst arbeitet je nach Kommune anders, mancherorts mit aufsuchender Hilfe, anderswo nur mit Sprechstunde. Wartezeiten auf einen Therapieplatz schwanken zwischen Stadt und Land um Monate. Dazu kommt, was nur bei Euch gilt: ob es ein EAP gibt und was es abdeckt, wie die Betriebsmedizin organisiert ist, welche Zusatzleistungen in Eurem Benefit-Paket stecken</w:t>
      </w:r>
      <w:r>
        <w:t>, wie die Beschwerdewege heißen. Eine bundesweite Liste wäre zur Hälfte falsch und zur anderen Hälfte unvollständig.</w:t>
      </w:r>
    </w:p>
    <w:p w14:paraId="2E095EA6" w14:textId="77777777" w:rsidR="00366094" w:rsidRDefault="00C9503D">
      <w:pPr>
        <w:spacing w:after="120"/>
      </w:pPr>
      <w:r>
        <w:rPr>
          <w:b/>
          <w:bCs/>
        </w:rPr>
        <w:t xml:space="preserve">2. Ruf einmal an, bevor Du etwas einträgst. </w:t>
      </w:r>
      <w:r>
        <w:t xml:space="preserve">Der häufigste Fehler ist, Adressen </w:t>
      </w:r>
      <w:proofErr w:type="spellStart"/>
      <w:r>
        <w:t>zusammenzugoogeln</w:t>
      </w:r>
      <w:proofErr w:type="spellEnd"/>
      <w:r>
        <w:t>. Wer den örtlichen Sozialpsychiatrischen Dienst einmal angerufen hat, weiß danach, ob dort auch Arbeitgeber beraten werden, wie lange es bis zu einem Termin dauert und ob aufsuchende Hilfe möglich ist. Das steht auf keiner Website. Nebeneffekt: Aus solchen Gesprächen entstehen Kooperationen — mit Praxen, mit Beratungsstellen, mit dem Integrationsamt. Ein Jahresgespräch mit der Betriebsärztin oder dem SPD ist keine Pflichtübung, sondern die günstigste Vers</w:t>
      </w:r>
      <w:r>
        <w:t>icherung, die Ihr abschließen könnt.</w:t>
      </w:r>
    </w:p>
    <w:p w14:paraId="3880C492" w14:textId="77777777" w:rsidR="00366094" w:rsidRDefault="00C9503D">
      <w:pPr>
        <w:spacing w:after="120"/>
      </w:pPr>
      <w:r>
        <w:rPr>
          <w:b/>
          <w:bCs/>
        </w:rPr>
        <w:t xml:space="preserve">3. Nenne Menschen, nicht Postfächer. </w:t>
      </w:r>
      <w:r>
        <w:t>„hr-support@unternehmen.de" ist eine Adresse. „</w:t>
      </w:r>
      <w:proofErr w:type="spellStart"/>
      <w:r>
        <w:t>Melda</w:t>
      </w:r>
      <w:proofErr w:type="spellEnd"/>
      <w:r>
        <w:t xml:space="preserve"> Yildiz, Ansprechpartnerin für Gesundheit und Wiedereingliederung" ist ein Mensch. Wer sich in einer Krise meldet, überwindet eine Hemmschwelle. Ein Name senkt sie, ein Foto senkt sie noch weiter, eine Zeile dazu, was die Person macht und was nicht, senkt sie am meisten. Bei externen Stellen gilt dasselbe: Wenn Du weißt, wer beim SPD abnimmt, schreib den Namen dazu.</w:t>
      </w:r>
    </w:p>
    <w:p w14:paraId="3F01ECB5" w14:textId="77777777" w:rsidR="00366094" w:rsidRDefault="00C9503D">
      <w:pPr>
        <w:spacing w:after="120"/>
      </w:pPr>
      <w:r>
        <w:rPr>
          <w:b/>
          <w:bCs/>
        </w:rPr>
        <w:t xml:space="preserve">4. Kein PDF. </w:t>
      </w:r>
      <w:r>
        <w:t xml:space="preserve">Ansprechpersonen wechseln, Nummern ändern sich, Angebote kommen und gehen. Ein PDF im Intranet ist nach neun Monaten falsch, und niemand merkt es, weil niemand es korrigieren kann. Leg das Register dort ab, wo Menschen kommentieren dürfen — </w:t>
      </w:r>
      <w:proofErr w:type="spellStart"/>
      <w:r>
        <w:t>Confluence</w:t>
      </w:r>
      <w:proofErr w:type="spellEnd"/>
      <w:r>
        <w:t>, SharePoint, Wiki, geteiltes Dokument. Wer merkt, dass eine Nummer tot ist, soll das direkt danebenschreiben können. Diese Vorlage ist der Startpunkt, nicht das Endprodukt.</w:t>
      </w:r>
    </w:p>
    <w:p w14:paraId="47E2A329" w14:textId="77777777" w:rsidR="00366094" w:rsidRDefault="00366094">
      <w:pPr>
        <w:pBdr>
          <w:bottom w:val="single" w:sz="6" w:space="1" w:color="BFBFBF"/>
        </w:pBdr>
        <w:spacing w:before="160" w:after="160"/>
      </w:pPr>
    </w:p>
    <w:p w14:paraId="5C9A39B4" w14:textId="77777777" w:rsidR="00366094" w:rsidRDefault="00C9503D">
      <w:pPr>
        <w:pStyle w:val="berschrift2"/>
        <w:spacing w:before="300" w:after="120"/>
      </w:pPr>
      <w:r>
        <w:rPr>
          <w:b/>
          <w:bCs/>
          <w:color w:val="1F1F1F"/>
          <w:sz w:val="24"/>
          <w:szCs w:val="24"/>
        </w:rPr>
        <w:t xml:space="preserve">1. </w:t>
      </w:r>
      <w:proofErr w:type="gramStart"/>
      <w:r>
        <w:rPr>
          <w:b/>
          <w:bCs/>
          <w:color w:val="1F1F1F"/>
          <w:sz w:val="24"/>
          <w:szCs w:val="24"/>
        </w:rPr>
        <w:t>Intern</w:t>
      </w:r>
      <w:proofErr w:type="gramEnd"/>
      <w:r>
        <w:rPr>
          <w:b/>
          <w:bCs/>
          <w:color w:val="1F1F1F"/>
          <w:sz w:val="24"/>
          <w:szCs w:val="24"/>
        </w:rPr>
        <w:t xml:space="preserve"> – wer im Unternehmen </w:t>
      </w:r>
      <w:proofErr w:type="gramStart"/>
      <w:r>
        <w:rPr>
          <w:b/>
          <w:bCs/>
          <w:color w:val="1F1F1F"/>
          <w:sz w:val="24"/>
          <w:szCs w:val="24"/>
        </w:rPr>
        <w:t>helfen</w:t>
      </w:r>
      <w:proofErr w:type="gramEnd"/>
      <w:r>
        <w:rPr>
          <w:b/>
          <w:bCs/>
          <w:color w:val="1F1F1F"/>
          <w:sz w:val="24"/>
          <w:szCs w:val="24"/>
        </w:rPr>
        <w:t xml:space="preserve"> kann</w:t>
      </w:r>
    </w:p>
    <w:p w14:paraId="23A4981E" w14:textId="77777777" w:rsidR="00366094" w:rsidRDefault="00C9503D">
      <w:pPr>
        <w:spacing w:after="120"/>
      </w:pPr>
      <w:r>
        <w:rPr>
          <w:i/>
          <w:iCs/>
          <w:color w:val="808080"/>
          <w:sz w:val="18"/>
          <w:szCs w:val="18"/>
        </w:rPr>
        <w:t>Grau markierte Felder sind von Euch zu befüllen. Zeilen, die es bei Euch nicht gibt, bitte nicht löschen, sondern mit „bei uns nicht vorhanden" kennzeichnen — das ist selbst eine nützliche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46"/>
        <w:gridCol w:w="3350"/>
        <w:gridCol w:w="2284"/>
        <w:gridCol w:w="4568"/>
        <w:gridCol w:w="1980"/>
      </w:tblGrid>
      <w:tr w:rsidR="00366094" w14:paraId="10B6B6F5" w14:textId="77777777">
        <w:tblPrEx>
          <w:tblCellMar>
            <w:top w:w="0" w:type="dxa"/>
            <w:bottom w:w="0" w:type="dxa"/>
          </w:tblCellMar>
        </w:tblPrEx>
        <w:trPr>
          <w:tblHeader/>
        </w:trPr>
        <w:tc>
          <w:tcPr>
            <w:tcW w:w="1000" w:type="pct"/>
            <w:shd w:val="clear" w:color="auto" w:fill="E8E8E8"/>
            <w:tcMar>
              <w:top w:w="70" w:type="dxa"/>
              <w:left w:w="90" w:type="dxa"/>
              <w:bottom w:w="70" w:type="dxa"/>
              <w:right w:w="90" w:type="dxa"/>
            </w:tcMar>
          </w:tcPr>
          <w:p w14:paraId="7C6C75AF" w14:textId="77777777" w:rsidR="00366094" w:rsidRDefault="00C9503D">
            <w:pPr>
              <w:spacing w:after="30"/>
            </w:pPr>
            <w:r>
              <w:rPr>
                <w:b/>
                <w:bCs/>
                <w:sz w:val="17"/>
                <w:szCs w:val="17"/>
              </w:rPr>
              <w:t>Anlaufstelle</w:t>
            </w:r>
          </w:p>
        </w:tc>
        <w:tc>
          <w:tcPr>
            <w:tcW w:w="1100" w:type="pct"/>
            <w:shd w:val="clear" w:color="auto" w:fill="E8E8E8"/>
            <w:tcMar>
              <w:top w:w="70" w:type="dxa"/>
              <w:left w:w="90" w:type="dxa"/>
              <w:bottom w:w="70" w:type="dxa"/>
              <w:right w:w="90" w:type="dxa"/>
            </w:tcMar>
          </w:tcPr>
          <w:p w14:paraId="67EBC304" w14:textId="77777777" w:rsidR="00366094" w:rsidRDefault="00C9503D">
            <w:pPr>
              <w:spacing w:after="30"/>
            </w:pPr>
            <w:r>
              <w:rPr>
                <w:b/>
                <w:bCs/>
                <w:sz w:val="17"/>
                <w:szCs w:val="17"/>
              </w:rPr>
              <w:t>Ansprechperson und Kontakt</w:t>
            </w:r>
          </w:p>
        </w:tc>
        <w:tc>
          <w:tcPr>
            <w:tcW w:w="750" w:type="pct"/>
            <w:shd w:val="clear" w:color="auto" w:fill="E8E8E8"/>
            <w:tcMar>
              <w:top w:w="70" w:type="dxa"/>
              <w:left w:w="90" w:type="dxa"/>
              <w:bottom w:w="70" w:type="dxa"/>
              <w:right w:w="90" w:type="dxa"/>
            </w:tcMar>
          </w:tcPr>
          <w:p w14:paraId="5AA567D0" w14:textId="77777777" w:rsidR="00366094" w:rsidRDefault="00C9503D">
            <w:pPr>
              <w:spacing w:after="30"/>
            </w:pPr>
            <w:r>
              <w:rPr>
                <w:b/>
                <w:bCs/>
                <w:sz w:val="17"/>
                <w:szCs w:val="17"/>
              </w:rPr>
              <w:t>Erreichbarkeit</w:t>
            </w:r>
          </w:p>
        </w:tc>
        <w:tc>
          <w:tcPr>
            <w:tcW w:w="1500" w:type="pct"/>
            <w:shd w:val="clear" w:color="auto" w:fill="E8E8E8"/>
            <w:tcMar>
              <w:top w:w="70" w:type="dxa"/>
              <w:left w:w="90" w:type="dxa"/>
              <w:bottom w:w="70" w:type="dxa"/>
              <w:right w:w="90" w:type="dxa"/>
            </w:tcMar>
          </w:tcPr>
          <w:p w14:paraId="168C7DF7" w14:textId="77777777" w:rsidR="00366094" w:rsidRDefault="00C9503D">
            <w:pPr>
              <w:spacing w:after="30"/>
            </w:pPr>
            <w:r>
              <w:rPr>
                <w:b/>
                <w:bCs/>
                <w:sz w:val="17"/>
                <w:szCs w:val="17"/>
              </w:rPr>
              <w:t>Wofür zuständig – und wofür nicht</w:t>
            </w:r>
          </w:p>
        </w:tc>
        <w:tc>
          <w:tcPr>
            <w:tcW w:w="650" w:type="pct"/>
            <w:shd w:val="clear" w:color="auto" w:fill="E8E8E8"/>
            <w:tcMar>
              <w:top w:w="70" w:type="dxa"/>
              <w:left w:w="90" w:type="dxa"/>
              <w:bottom w:w="70" w:type="dxa"/>
              <w:right w:w="90" w:type="dxa"/>
            </w:tcMar>
          </w:tcPr>
          <w:p w14:paraId="26C939AF" w14:textId="77777777" w:rsidR="00366094" w:rsidRDefault="00C9503D">
            <w:pPr>
              <w:spacing w:after="30"/>
            </w:pPr>
            <w:r>
              <w:rPr>
                <w:b/>
                <w:bCs/>
                <w:sz w:val="17"/>
                <w:szCs w:val="17"/>
              </w:rPr>
              <w:t>Geprüft am</w:t>
            </w:r>
          </w:p>
        </w:tc>
      </w:tr>
      <w:tr w:rsidR="00366094" w14:paraId="61B1D6AF" w14:textId="77777777">
        <w:tblPrEx>
          <w:tblCellMar>
            <w:top w:w="0" w:type="dxa"/>
            <w:bottom w:w="0" w:type="dxa"/>
          </w:tblCellMar>
        </w:tblPrEx>
        <w:tc>
          <w:tcPr>
            <w:tcW w:w="1000" w:type="pct"/>
            <w:tcMar>
              <w:top w:w="70" w:type="dxa"/>
              <w:left w:w="90" w:type="dxa"/>
              <w:bottom w:w="70" w:type="dxa"/>
              <w:right w:w="90" w:type="dxa"/>
            </w:tcMar>
          </w:tcPr>
          <w:p w14:paraId="4C959A50" w14:textId="77777777" w:rsidR="00366094" w:rsidRDefault="00C9503D">
            <w:pPr>
              <w:spacing w:after="30"/>
            </w:pPr>
            <w:r>
              <w:rPr>
                <w:sz w:val="17"/>
                <w:szCs w:val="17"/>
              </w:rPr>
              <w:t>HR / People Team</w:t>
            </w:r>
          </w:p>
        </w:tc>
        <w:tc>
          <w:tcPr>
            <w:tcW w:w="1100" w:type="pct"/>
            <w:tcMar>
              <w:top w:w="70" w:type="dxa"/>
              <w:left w:w="90" w:type="dxa"/>
              <w:bottom w:w="70" w:type="dxa"/>
              <w:right w:w="90" w:type="dxa"/>
            </w:tcMar>
          </w:tcPr>
          <w:p w14:paraId="224DC994" w14:textId="77777777" w:rsidR="00366094" w:rsidRDefault="00C9503D">
            <w:pPr>
              <w:spacing w:after="30"/>
            </w:pPr>
            <w:r>
              <w:rPr>
                <w:i/>
                <w:iCs/>
                <w:color w:val="808080"/>
                <w:sz w:val="17"/>
                <w:szCs w:val="17"/>
              </w:rPr>
              <w:t>Name, Funktion, Telefon, E-Mail</w:t>
            </w:r>
          </w:p>
        </w:tc>
        <w:tc>
          <w:tcPr>
            <w:tcW w:w="750" w:type="pct"/>
            <w:tcMar>
              <w:top w:w="70" w:type="dxa"/>
              <w:left w:w="90" w:type="dxa"/>
              <w:bottom w:w="70" w:type="dxa"/>
              <w:right w:w="90" w:type="dxa"/>
            </w:tcMar>
          </w:tcPr>
          <w:p w14:paraId="1D3AF66E" w14:textId="77777777" w:rsidR="00366094" w:rsidRDefault="00C9503D">
            <w:pPr>
              <w:spacing w:after="30"/>
            </w:pPr>
            <w:r>
              <w:rPr>
                <w:i/>
                <w:iCs/>
                <w:color w:val="808080"/>
                <w:sz w:val="17"/>
                <w:szCs w:val="17"/>
              </w:rPr>
              <w:t>z. B. Mo–Fr 9–17 Uhr</w:t>
            </w:r>
          </w:p>
        </w:tc>
        <w:tc>
          <w:tcPr>
            <w:tcW w:w="1500" w:type="pct"/>
            <w:tcMar>
              <w:top w:w="70" w:type="dxa"/>
              <w:left w:w="90" w:type="dxa"/>
              <w:bottom w:w="70" w:type="dxa"/>
              <w:right w:w="90" w:type="dxa"/>
            </w:tcMar>
          </w:tcPr>
          <w:p w14:paraId="7A0C8E42" w14:textId="77777777" w:rsidR="00366094" w:rsidRDefault="00C9503D">
            <w:pPr>
              <w:spacing w:after="30"/>
            </w:pPr>
            <w:r>
              <w:rPr>
                <w:sz w:val="17"/>
                <w:szCs w:val="17"/>
              </w:rPr>
              <w:t>Arbeitsrecht, BEM, Prozessfragen. Vertraulich, aber nicht anonym. Führungskräfte können auch ohne Namensnennung vorfühlen.</w:t>
            </w:r>
          </w:p>
        </w:tc>
        <w:tc>
          <w:tcPr>
            <w:tcW w:w="650" w:type="pct"/>
            <w:tcMar>
              <w:top w:w="70" w:type="dxa"/>
              <w:left w:w="90" w:type="dxa"/>
              <w:bottom w:w="70" w:type="dxa"/>
              <w:right w:w="90" w:type="dxa"/>
            </w:tcMar>
          </w:tcPr>
          <w:p w14:paraId="4EBA71F0" w14:textId="77777777" w:rsidR="00366094" w:rsidRDefault="00C9503D">
            <w:pPr>
              <w:spacing w:after="30"/>
            </w:pPr>
            <w:r>
              <w:rPr>
                <w:i/>
                <w:iCs/>
                <w:color w:val="808080"/>
                <w:sz w:val="17"/>
                <w:szCs w:val="17"/>
              </w:rPr>
              <w:t>TT.MM.JJJJ</w:t>
            </w:r>
          </w:p>
        </w:tc>
      </w:tr>
      <w:tr w:rsidR="00366094" w14:paraId="7BDB91E2" w14:textId="77777777">
        <w:tblPrEx>
          <w:tblCellMar>
            <w:top w:w="0" w:type="dxa"/>
            <w:bottom w:w="0" w:type="dxa"/>
          </w:tblCellMar>
        </w:tblPrEx>
        <w:tc>
          <w:tcPr>
            <w:tcW w:w="1000" w:type="pct"/>
            <w:tcMar>
              <w:top w:w="70" w:type="dxa"/>
              <w:left w:w="90" w:type="dxa"/>
              <w:bottom w:w="70" w:type="dxa"/>
              <w:right w:w="90" w:type="dxa"/>
            </w:tcMar>
          </w:tcPr>
          <w:p w14:paraId="7E85D0E3" w14:textId="77777777" w:rsidR="00366094" w:rsidRDefault="00C9503D">
            <w:pPr>
              <w:spacing w:after="30"/>
            </w:pPr>
            <w:r>
              <w:rPr>
                <w:sz w:val="17"/>
                <w:szCs w:val="17"/>
              </w:rPr>
              <w:t>Betriebsmedizin / Arbeitsmedizin</w:t>
            </w:r>
          </w:p>
        </w:tc>
        <w:tc>
          <w:tcPr>
            <w:tcW w:w="1100" w:type="pct"/>
            <w:tcMar>
              <w:top w:w="70" w:type="dxa"/>
              <w:left w:w="90" w:type="dxa"/>
              <w:bottom w:w="70" w:type="dxa"/>
              <w:right w:w="90" w:type="dxa"/>
            </w:tcMar>
          </w:tcPr>
          <w:p w14:paraId="6EAB8215" w14:textId="77777777" w:rsidR="00366094" w:rsidRDefault="00C9503D">
            <w:pPr>
              <w:spacing w:after="30"/>
            </w:pPr>
            <w:r>
              <w:rPr>
                <w:i/>
                <w:iCs/>
                <w:color w:val="808080"/>
                <w:sz w:val="17"/>
                <w:szCs w:val="17"/>
              </w:rPr>
              <w:t>Name, Praxis, Telefon, E-Mail</w:t>
            </w:r>
          </w:p>
        </w:tc>
        <w:tc>
          <w:tcPr>
            <w:tcW w:w="750" w:type="pct"/>
            <w:tcMar>
              <w:top w:w="70" w:type="dxa"/>
              <w:left w:w="90" w:type="dxa"/>
              <w:bottom w:w="70" w:type="dxa"/>
              <w:right w:w="90" w:type="dxa"/>
            </w:tcMar>
          </w:tcPr>
          <w:p w14:paraId="44AA55F1" w14:textId="77777777" w:rsidR="00366094" w:rsidRDefault="00C9503D">
            <w:pPr>
              <w:spacing w:after="30"/>
            </w:pPr>
            <w:r>
              <w:rPr>
                <w:i/>
                <w:iCs/>
                <w:color w:val="808080"/>
                <w:sz w:val="17"/>
                <w:szCs w:val="17"/>
              </w:rPr>
              <w:t>Sprechzeiten, Standorte</w:t>
            </w:r>
          </w:p>
        </w:tc>
        <w:tc>
          <w:tcPr>
            <w:tcW w:w="1500" w:type="pct"/>
            <w:tcMar>
              <w:top w:w="70" w:type="dxa"/>
              <w:left w:w="90" w:type="dxa"/>
              <w:bottom w:w="70" w:type="dxa"/>
              <w:right w:w="90" w:type="dxa"/>
            </w:tcMar>
          </w:tcPr>
          <w:p w14:paraId="55AFD132" w14:textId="77777777" w:rsidR="00366094" w:rsidRDefault="00C9503D">
            <w:pPr>
              <w:spacing w:after="30"/>
            </w:pPr>
            <w:r>
              <w:rPr>
                <w:sz w:val="17"/>
                <w:szCs w:val="17"/>
              </w:rPr>
              <w:t>Arbeitsfähigkeit, Wiedereingliederung, Arbeitsplatzanpassung. Schweigepflicht gegenüber Mitarbeitenden. Keine psychotherapeutische Behandlung.</w:t>
            </w:r>
          </w:p>
        </w:tc>
        <w:tc>
          <w:tcPr>
            <w:tcW w:w="650" w:type="pct"/>
            <w:tcMar>
              <w:top w:w="70" w:type="dxa"/>
              <w:left w:w="90" w:type="dxa"/>
              <w:bottom w:w="70" w:type="dxa"/>
              <w:right w:w="90" w:type="dxa"/>
            </w:tcMar>
          </w:tcPr>
          <w:p w14:paraId="54F9526A" w14:textId="77777777" w:rsidR="00366094" w:rsidRDefault="00C9503D">
            <w:pPr>
              <w:spacing w:after="30"/>
            </w:pPr>
            <w:r>
              <w:rPr>
                <w:i/>
                <w:iCs/>
                <w:color w:val="808080"/>
                <w:sz w:val="17"/>
                <w:szCs w:val="17"/>
              </w:rPr>
              <w:t>TT.MM.JJJJ</w:t>
            </w:r>
          </w:p>
        </w:tc>
      </w:tr>
      <w:tr w:rsidR="00366094" w14:paraId="64240EB9" w14:textId="77777777">
        <w:tblPrEx>
          <w:tblCellMar>
            <w:top w:w="0" w:type="dxa"/>
            <w:bottom w:w="0" w:type="dxa"/>
          </w:tblCellMar>
        </w:tblPrEx>
        <w:tc>
          <w:tcPr>
            <w:tcW w:w="1000" w:type="pct"/>
            <w:tcMar>
              <w:top w:w="70" w:type="dxa"/>
              <w:left w:w="90" w:type="dxa"/>
              <w:bottom w:w="70" w:type="dxa"/>
              <w:right w:w="90" w:type="dxa"/>
            </w:tcMar>
          </w:tcPr>
          <w:p w14:paraId="31788217" w14:textId="77777777" w:rsidR="00366094" w:rsidRDefault="00C9503D">
            <w:pPr>
              <w:spacing w:after="30"/>
            </w:pPr>
            <w:r>
              <w:rPr>
                <w:sz w:val="17"/>
                <w:szCs w:val="17"/>
              </w:rPr>
              <w:t>EAP / psychosoziale Beratung</w:t>
            </w:r>
          </w:p>
        </w:tc>
        <w:tc>
          <w:tcPr>
            <w:tcW w:w="1100" w:type="pct"/>
            <w:tcMar>
              <w:top w:w="70" w:type="dxa"/>
              <w:left w:w="90" w:type="dxa"/>
              <w:bottom w:w="70" w:type="dxa"/>
              <w:right w:w="90" w:type="dxa"/>
            </w:tcMar>
          </w:tcPr>
          <w:p w14:paraId="772370E9" w14:textId="77777777" w:rsidR="00366094" w:rsidRDefault="00C9503D">
            <w:pPr>
              <w:spacing w:after="30"/>
            </w:pPr>
            <w:r>
              <w:rPr>
                <w:i/>
                <w:iCs/>
                <w:color w:val="808080"/>
                <w:sz w:val="17"/>
                <w:szCs w:val="17"/>
              </w:rPr>
              <w:t>Anbieter, Hotline, Zugangscode</w:t>
            </w:r>
          </w:p>
        </w:tc>
        <w:tc>
          <w:tcPr>
            <w:tcW w:w="750" w:type="pct"/>
            <w:tcMar>
              <w:top w:w="70" w:type="dxa"/>
              <w:left w:w="90" w:type="dxa"/>
              <w:bottom w:w="70" w:type="dxa"/>
              <w:right w:w="90" w:type="dxa"/>
            </w:tcMar>
          </w:tcPr>
          <w:p w14:paraId="25AFA291" w14:textId="77777777" w:rsidR="00366094" w:rsidRDefault="00C9503D">
            <w:pPr>
              <w:spacing w:after="30"/>
            </w:pPr>
            <w:r>
              <w:rPr>
                <w:i/>
                <w:iCs/>
                <w:color w:val="808080"/>
                <w:sz w:val="17"/>
                <w:szCs w:val="17"/>
              </w:rPr>
              <w:t>z. B. 24/7</w:t>
            </w:r>
          </w:p>
        </w:tc>
        <w:tc>
          <w:tcPr>
            <w:tcW w:w="1500" w:type="pct"/>
            <w:tcMar>
              <w:top w:w="70" w:type="dxa"/>
              <w:left w:w="90" w:type="dxa"/>
              <w:bottom w:w="70" w:type="dxa"/>
              <w:right w:w="90" w:type="dxa"/>
            </w:tcMar>
          </w:tcPr>
          <w:p w14:paraId="5DFC5B2F" w14:textId="77777777" w:rsidR="00366094" w:rsidRDefault="00C9503D">
            <w:pPr>
              <w:spacing w:after="30"/>
            </w:pPr>
            <w:r>
              <w:rPr>
                <w:i/>
                <w:iCs/>
                <w:color w:val="808080"/>
                <w:sz w:val="17"/>
                <w:szCs w:val="17"/>
              </w:rPr>
              <w:t>Was genau abgedeckt ist: Psychologie, Recht, Finanzen, Kinderbetreuung? Anonym? Wie viele Sitzungen? Auch für Angehörige? Fremdsprachen?</w:t>
            </w:r>
          </w:p>
        </w:tc>
        <w:tc>
          <w:tcPr>
            <w:tcW w:w="650" w:type="pct"/>
            <w:tcMar>
              <w:top w:w="70" w:type="dxa"/>
              <w:left w:w="90" w:type="dxa"/>
              <w:bottom w:w="70" w:type="dxa"/>
              <w:right w:w="90" w:type="dxa"/>
            </w:tcMar>
          </w:tcPr>
          <w:p w14:paraId="3542F0FE" w14:textId="77777777" w:rsidR="00366094" w:rsidRDefault="00C9503D">
            <w:pPr>
              <w:spacing w:after="30"/>
            </w:pPr>
            <w:r>
              <w:rPr>
                <w:i/>
                <w:iCs/>
                <w:color w:val="808080"/>
                <w:sz w:val="17"/>
                <w:szCs w:val="17"/>
              </w:rPr>
              <w:t>TT.MM.JJJJ</w:t>
            </w:r>
          </w:p>
        </w:tc>
      </w:tr>
      <w:tr w:rsidR="00366094" w14:paraId="6152ED79" w14:textId="77777777">
        <w:tblPrEx>
          <w:tblCellMar>
            <w:top w:w="0" w:type="dxa"/>
            <w:bottom w:w="0" w:type="dxa"/>
          </w:tblCellMar>
        </w:tblPrEx>
        <w:tc>
          <w:tcPr>
            <w:tcW w:w="1000" w:type="pct"/>
            <w:tcMar>
              <w:top w:w="70" w:type="dxa"/>
              <w:left w:w="90" w:type="dxa"/>
              <w:bottom w:w="70" w:type="dxa"/>
              <w:right w:w="90" w:type="dxa"/>
            </w:tcMar>
          </w:tcPr>
          <w:p w14:paraId="5655AFDD" w14:textId="77777777" w:rsidR="00366094" w:rsidRDefault="00C9503D">
            <w:pPr>
              <w:spacing w:after="30"/>
            </w:pPr>
            <w:r>
              <w:rPr>
                <w:sz w:val="17"/>
                <w:szCs w:val="17"/>
              </w:rPr>
              <w:t>BGM / Gesundheitsmanagement</w:t>
            </w:r>
          </w:p>
        </w:tc>
        <w:tc>
          <w:tcPr>
            <w:tcW w:w="1100" w:type="pct"/>
            <w:tcMar>
              <w:top w:w="70" w:type="dxa"/>
              <w:left w:w="90" w:type="dxa"/>
              <w:bottom w:w="70" w:type="dxa"/>
              <w:right w:w="90" w:type="dxa"/>
            </w:tcMar>
          </w:tcPr>
          <w:p w14:paraId="30489744" w14:textId="77777777" w:rsidR="00366094" w:rsidRDefault="00C9503D">
            <w:pPr>
              <w:spacing w:after="30"/>
            </w:pPr>
            <w:r>
              <w:rPr>
                <w:i/>
                <w:iCs/>
                <w:color w:val="808080"/>
                <w:sz w:val="17"/>
                <w:szCs w:val="17"/>
              </w:rPr>
              <w:t>Name, Kontakt</w:t>
            </w:r>
          </w:p>
        </w:tc>
        <w:tc>
          <w:tcPr>
            <w:tcW w:w="750" w:type="pct"/>
            <w:tcMar>
              <w:top w:w="70" w:type="dxa"/>
              <w:left w:w="90" w:type="dxa"/>
              <w:bottom w:w="70" w:type="dxa"/>
              <w:right w:w="90" w:type="dxa"/>
            </w:tcMar>
          </w:tcPr>
          <w:p w14:paraId="6BDFC758" w14:textId="77777777" w:rsidR="00366094" w:rsidRDefault="00366094">
            <w:pPr>
              <w:spacing w:after="30"/>
            </w:pPr>
          </w:p>
        </w:tc>
        <w:tc>
          <w:tcPr>
            <w:tcW w:w="1500" w:type="pct"/>
            <w:tcMar>
              <w:top w:w="70" w:type="dxa"/>
              <w:left w:w="90" w:type="dxa"/>
              <w:bottom w:w="70" w:type="dxa"/>
              <w:right w:w="90" w:type="dxa"/>
            </w:tcMar>
          </w:tcPr>
          <w:p w14:paraId="02EF6B4A" w14:textId="77777777" w:rsidR="00366094" w:rsidRDefault="00C9503D">
            <w:pPr>
              <w:spacing w:after="30"/>
            </w:pPr>
            <w:r>
              <w:rPr>
                <w:i/>
                <w:iCs/>
                <w:color w:val="808080"/>
                <w:sz w:val="17"/>
                <w:szCs w:val="17"/>
              </w:rPr>
              <w:t>Angebote, Budgets, laufende Programme</w:t>
            </w:r>
          </w:p>
        </w:tc>
        <w:tc>
          <w:tcPr>
            <w:tcW w:w="650" w:type="pct"/>
            <w:tcMar>
              <w:top w:w="70" w:type="dxa"/>
              <w:left w:w="90" w:type="dxa"/>
              <w:bottom w:w="70" w:type="dxa"/>
              <w:right w:w="90" w:type="dxa"/>
            </w:tcMar>
          </w:tcPr>
          <w:p w14:paraId="35F3B426" w14:textId="77777777" w:rsidR="00366094" w:rsidRDefault="00C9503D">
            <w:pPr>
              <w:spacing w:after="30"/>
            </w:pPr>
            <w:r>
              <w:rPr>
                <w:i/>
                <w:iCs/>
                <w:color w:val="808080"/>
                <w:sz w:val="17"/>
                <w:szCs w:val="17"/>
              </w:rPr>
              <w:t>TT.MM.JJJJ</w:t>
            </w:r>
          </w:p>
        </w:tc>
      </w:tr>
      <w:tr w:rsidR="00366094" w14:paraId="6DA3F728" w14:textId="77777777">
        <w:tblPrEx>
          <w:tblCellMar>
            <w:top w:w="0" w:type="dxa"/>
            <w:bottom w:w="0" w:type="dxa"/>
          </w:tblCellMar>
        </w:tblPrEx>
        <w:tc>
          <w:tcPr>
            <w:tcW w:w="1000" w:type="pct"/>
            <w:tcMar>
              <w:top w:w="70" w:type="dxa"/>
              <w:left w:w="90" w:type="dxa"/>
              <w:bottom w:w="70" w:type="dxa"/>
              <w:right w:w="90" w:type="dxa"/>
            </w:tcMar>
          </w:tcPr>
          <w:p w14:paraId="456D195E" w14:textId="77777777" w:rsidR="00366094" w:rsidRDefault="00C9503D">
            <w:pPr>
              <w:spacing w:after="30"/>
            </w:pPr>
            <w:r>
              <w:rPr>
                <w:sz w:val="17"/>
                <w:szCs w:val="17"/>
              </w:rPr>
              <w:lastRenderedPageBreak/>
              <w:t>AGG-Beschwerdestelle</w:t>
            </w:r>
          </w:p>
        </w:tc>
        <w:tc>
          <w:tcPr>
            <w:tcW w:w="1100" w:type="pct"/>
            <w:tcMar>
              <w:top w:w="70" w:type="dxa"/>
              <w:left w:w="90" w:type="dxa"/>
              <w:bottom w:w="70" w:type="dxa"/>
              <w:right w:w="90" w:type="dxa"/>
            </w:tcMar>
          </w:tcPr>
          <w:p w14:paraId="0572FFE5" w14:textId="77777777" w:rsidR="00366094" w:rsidRDefault="00C9503D">
            <w:pPr>
              <w:spacing w:after="30"/>
            </w:pPr>
            <w:r>
              <w:rPr>
                <w:i/>
                <w:iCs/>
                <w:color w:val="808080"/>
                <w:sz w:val="17"/>
                <w:szCs w:val="17"/>
              </w:rPr>
              <w:t>Name, Kontakt</w:t>
            </w:r>
          </w:p>
        </w:tc>
        <w:tc>
          <w:tcPr>
            <w:tcW w:w="750" w:type="pct"/>
            <w:tcMar>
              <w:top w:w="70" w:type="dxa"/>
              <w:left w:w="90" w:type="dxa"/>
              <w:bottom w:w="70" w:type="dxa"/>
              <w:right w:w="90" w:type="dxa"/>
            </w:tcMar>
          </w:tcPr>
          <w:p w14:paraId="27CFB861" w14:textId="77777777" w:rsidR="00366094" w:rsidRDefault="00366094">
            <w:pPr>
              <w:spacing w:after="30"/>
            </w:pPr>
          </w:p>
        </w:tc>
        <w:tc>
          <w:tcPr>
            <w:tcW w:w="1500" w:type="pct"/>
            <w:tcMar>
              <w:top w:w="70" w:type="dxa"/>
              <w:left w:w="90" w:type="dxa"/>
              <w:bottom w:w="70" w:type="dxa"/>
              <w:right w:w="90" w:type="dxa"/>
            </w:tcMar>
          </w:tcPr>
          <w:p w14:paraId="66E11FF4" w14:textId="77777777" w:rsidR="00366094" w:rsidRDefault="00C9503D">
            <w:pPr>
              <w:spacing w:after="30"/>
            </w:pPr>
            <w:r>
              <w:rPr>
                <w:sz w:val="17"/>
                <w:szCs w:val="17"/>
              </w:rPr>
              <w:t>Diskriminierung, Belästigung, Mobbing. Beschwerden müssen geprüft werden. Führungskräfte sind zur Weitergabe verpflichtet.</w:t>
            </w:r>
          </w:p>
        </w:tc>
        <w:tc>
          <w:tcPr>
            <w:tcW w:w="650" w:type="pct"/>
            <w:tcMar>
              <w:top w:w="70" w:type="dxa"/>
              <w:left w:w="90" w:type="dxa"/>
              <w:bottom w:w="70" w:type="dxa"/>
              <w:right w:w="90" w:type="dxa"/>
            </w:tcMar>
          </w:tcPr>
          <w:p w14:paraId="6593AEC0" w14:textId="77777777" w:rsidR="00366094" w:rsidRDefault="00C9503D">
            <w:pPr>
              <w:spacing w:after="30"/>
            </w:pPr>
            <w:r>
              <w:rPr>
                <w:i/>
                <w:iCs/>
                <w:color w:val="808080"/>
                <w:sz w:val="17"/>
                <w:szCs w:val="17"/>
              </w:rPr>
              <w:t>TT.MM.JJJJ</w:t>
            </w:r>
          </w:p>
        </w:tc>
      </w:tr>
      <w:tr w:rsidR="00366094" w14:paraId="2E20D931" w14:textId="77777777">
        <w:tblPrEx>
          <w:tblCellMar>
            <w:top w:w="0" w:type="dxa"/>
            <w:bottom w:w="0" w:type="dxa"/>
          </w:tblCellMar>
        </w:tblPrEx>
        <w:tc>
          <w:tcPr>
            <w:tcW w:w="1000" w:type="pct"/>
            <w:tcMar>
              <w:top w:w="70" w:type="dxa"/>
              <w:left w:w="90" w:type="dxa"/>
              <w:bottom w:w="70" w:type="dxa"/>
              <w:right w:w="90" w:type="dxa"/>
            </w:tcMar>
          </w:tcPr>
          <w:p w14:paraId="464D9997" w14:textId="77777777" w:rsidR="00366094" w:rsidRDefault="00C9503D">
            <w:pPr>
              <w:spacing w:after="30"/>
            </w:pPr>
            <w:r>
              <w:rPr>
                <w:sz w:val="17"/>
                <w:szCs w:val="17"/>
              </w:rPr>
              <w:t>Compliance / Rechtsabteilung</w:t>
            </w:r>
          </w:p>
        </w:tc>
        <w:tc>
          <w:tcPr>
            <w:tcW w:w="1100" w:type="pct"/>
            <w:tcMar>
              <w:top w:w="70" w:type="dxa"/>
              <w:left w:w="90" w:type="dxa"/>
              <w:bottom w:w="70" w:type="dxa"/>
              <w:right w:w="90" w:type="dxa"/>
            </w:tcMar>
          </w:tcPr>
          <w:p w14:paraId="2A0A0A74" w14:textId="77777777" w:rsidR="00366094" w:rsidRDefault="00C9503D">
            <w:pPr>
              <w:spacing w:after="30"/>
            </w:pPr>
            <w:r>
              <w:rPr>
                <w:i/>
                <w:iCs/>
                <w:color w:val="808080"/>
                <w:sz w:val="17"/>
                <w:szCs w:val="17"/>
              </w:rPr>
              <w:t>Name, Kontakt, Meldeweg</w:t>
            </w:r>
          </w:p>
        </w:tc>
        <w:tc>
          <w:tcPr>
            <w:tcW w:w="750" w:type="pct"/>
            <w:tcMar>
              <w:top w:w="70" w:type="dxa"/>
              <w:left w:w="90" w:type="dxa"/>
              <w:bottom w:w="70" w:type="dxa"/>
              <w:right w:w="90" w:type="dxa"/>
            </w:tcMar>
          </w:tcPr>
          <w:p w14:paraId="5E3FBA63" w14:textId="77777777" w:rsidR="00366094" w:rsidRDefault="00366094">
            <w:pPr>
              <w:spacing w:after="30"/>
            </w:pPr>
          </w:p>
        </w:tc>
        <w:tc>
          <w:tcPr>
            <w:tcW w:w="1500" w:type="pct"/>
            <w:tcMar>
              <w:top w:w="70" w:type="dxa"/>
              <w:left w:w="90" w:type="dxa"/>
              <w:bottom w:w="70" w:type="dxa"/>
              <w:right w:w="90" w:type="dxa"/>
            </w:tcMar>
          </w:tcPr>
          <w:p w14:paraId="4DDE5549" w14:textId="77777777" w:rsidR="00366094" w:rsidRDefault="00C9503D">
            <w:pPr>
              <w:spacing w:after="30"/>
            </w:pPr>
            <w:r>
              <w:rPr>
                <w:sz w:val="17"/>
                <w:szCs w:val="17"/>
              </w:rPr>
              <w:t>Regelverstöße, Gewalt, sexuelle Belästigung. Hinweisgebende stehen unter gesetzlichem Schutz.</w:t>
            </w:r>
          </w:p>
        </w:tc>
        <w:tc>
          <w:tcPr>
            <w:tcW w:w="650" w:type="pct"/>
            <w:tcMar>
              <w:top w:w="70" w:type="dxa"/>
              <w:left w:w="90" w:type="dxa"/>
              <w:bottom w:w="70" w:type="dxa"/>
              <w:right w:w="90" w:type="dxa"/>
            </w:tcMar>
          </w:tcPr>
          <w:p w14:paraId="657AABE2" w14:textId="77777777" w:rsidR="00366094" w:rsidRDefault="00C9503D">
            <w:pPr>
              <w:spacing w:after="30"/>
            </w:pPr>
            <w:r>
              <w:rPr>
                <w:i/>
                <w:iCs/>
                <w:color w:val="808080"/>
                <w:sz w:val="17"/>
                <w:szCs w:val="17"/>
              </w:rPr>
              <w:t>TT.MM.JJJJ</w:t>
            </w:r>
          </w:p>
        </w:tc>
      </w:tr>
      <w:tr w:rsidR="00366094" w14:paraId="7F4F5A69" w14:textId="77777777">
        <w:tblPrEx>
          <w:tblCellMar>
            <w:top w:w="0" w:type="dxa"/>
            <w:bottom w:w="0" w:type="dxa"/>
          </w:tblCellMar>
        </w:tblPrEx>
        <w:tc>
          <w:tcPr>
            <w:tcW w:w="1000" w:type="pct"/>
            <w:tcMar>
              <w:top w:w="70" w:type="dxa"/>
              <w:left w:w="90" w:type="dxa"/>
              <w:bottom w:w="70" w:type="dxa"/>
              <w:right w:w="90" w:type="dxa"/>
            </w:tcMar>
          </w:tcPr>
          <w:p w14:paraId="3D38E958" w14:textId="77777777" w:rsidR="00366094" w:rsidRDefault="00C9503D">
            <w:pPr>
              <w:spacing w:after="30"/>
            </w:pPr>
            <w:r>
              <w:rPr>
                <w:sz w:val="17"/>
                <w:szCs w:val="17"/>
              </w:rPr>
              <w:t>Betriebsrat</w:t>
            </w:r>
          </w:p>
        </w:tc>
        <w:tc>
          <w:tcPr>
            <w:tcW w:w="1100" w:type="pct"/>
            <w:tcMar>
              <w:top w:w="70" w:type="dxa"/>
              <w:left w:w="90" w:type="dxa"/>
              <w:bottom w:w="70" w:type="dxa"/>
              <w:right w:w="90" w:type="dxa"/>
            </w:tcMar>
          </w:tcPr>
          <w:p w14:paraId="4B5CA5D1" w14:textId="77777777" w:rsidR="00366094" w:rsidRDefault="00C9503D">
            <w:pPr>
              <w:spacing w:after="30"/>
            </w:pPr>
            <w:r>
              <w:rPr>
                <w:i/>
                <w:iCs/>
                <w:color w:val="808080"/>
                <w:sz w:val="17"/>
                <w:szCs w:val="17"/>
              </w:rPr>
              <w:t>Name, Kontakt</w:t>
            </w:r>
          </w:p>
        </w:tc>
        <w:tc>
          <w:tcPr>
            <w:tcW w:w="750" w:type="pct"/>
            <w:tcMar>
              <w:top w:w="70" w:type="dxa"/>
              <w:left w:w="90" w:type="dxa"/>
              <w:bottom w:w="70" w:type="dxa"/>
              <w:right w:w="90" w:type="dxa"/>
            </w:tcMar>
          </w:tcPr>
          <w:p w14:paraId="3C521C64" w14:textId="77777777" w:rsidR="00366094" w:rsidRDefault="00366094">
            <w:pPr>
              <w:spacing w:after="30"/>
            </w:pPr>
          </w:p>
        </w:tc>
        <w:tc>
          <w:tcPr>
            <w:tcW w:w="1500" w:type="pct"/>
            <w:tcMar>
              <w:top w:w="70" w:type="dxa"/>
              <w:left w:w="90" w:type="dxa"/>
              <w:bottom w:w="70" w:type="dxa"/>
              <w:right w:w="90" w:type="dxa"/>
            </w:tcMar>
          </w:tcPr>
          <w:p w14:paraId="3517FD86" w14:textId="77777777" w:rsidR="00366094" w:rsidRDefault="00C9503D">
            <w:pPr>
              <w:spacing w:after="30"/>
            </w:pPr>
            <w:r>
              <w:rPr>
                <w:i/>
                <w:iCs/>
                <w:color w:val="808080"/>
                <w:sz w:val="17"/>
                <w:szCs w:val="17"/>
              </w:rPr>
              <w:t>Mitbestimmung, Begleitung in Gesprächen, Vertrauensperson</w:t>
            </w:r>
          </w:p>
        </w:tc>
        <w:tc>
          <w:tcPr>
            <w:tcW w:w="650" w:type="pct"/>
            <w:tcMar>
              <w:top w:w="70" w:type="dxa"/>
              <w:left w:w="90" w:type="dxa"/>
              <w:bottom w:w="70" w:type="dxa"/>
              <w:right w:w="90" w:type="dxa"/>
            </w:tcMar>
          </w:tcPr>
          <w:p w14:paraId="7465C54F" w14:textId="77777777" w:rsidR="00366094" w:rsidRDefault="00C9503D">
            <w:pPr>
              <w:spacing w:after="30"/>
            </w:pPr>
            <w:r>
              <w:rPr>
                <w:i/>
                <w:iCs/>
                <w:color w:val="808080"/>
                <w:sz w:val="17"/>
                <w:szCs w:val="17"/>
              </w:rPr>
              <w:t>TT.MM.JJJJ</w:t>
            </w:r>
          </w:p>
        </w:tc>
      </w:tr>
      <w:tr w:rsidR="00366094" w14:paraId="7275BC25" w14:textId="77777777">
        <w:tblPrEx>
          <w:tblCellMar>
            <w:top w:w="0" w:type="dxa"/>
            <w:bottom w:w="0" w:type="dxa"/>
          </w:tblCellMar>
        </w:tblPrEx>
        <w:tc>
          <w:tcPr>
            <w:tcW w:w="1000" w:type="pct"/>
            <w:tcMar>
              <w:top w:w="70" w:type="dxa"/>
              <w:left w:w="90" w:type="dxa"/>
              <w:bottom w:w="70" w:type="dxa"/>
              <w:right w:w="90" w:type="dxa"/>
            </w:tcMar>
          </w:tcPr>
          <w:p w14:paraId="224C71F2" w14:textId="77777777" w:rsidR="00366094" w:rsidRDefault="00C9503D">
            <w:pPr>
              <w:spacing w:after="30"/>
            </w:pPr>
            <w:r>
              <w:rPr>
                <w:sz w:val="17"/>
                <w:szCs w:val="17"/>
              </w:rPr>
              <w:t>Schwerbehindertenvertretung</w:t>
            </w:r>
          </w:p>
        </w:tc>
        <w:tc>
          <w:tcPr>
            <w:tcW w:w="1100" w:type="pct"/>
            <w:tcMar>
              <w:top w:w="70" w:type="dxa"/>
              <w:left w:w="90" w:type="dxa"/>
              <w:bottom w:w="70" w:type="dxa"/>
              <w:right w:w="90" w:type="dxa"/>
            </w:tcMar>
          </w:tcPr>
          <w:p w14:paraId="69BC17DE" w14:textId="77777777" w:rsidR="00366094" w:rsidRDefault="00C9503D">
            <w:pPr>
              <w:spacing w:after="30"/>
            </w:pPr>
            <w:r>
              <w:rPr>
                <w:i/>
                <w:iCs/>
                <w:color w:val="808080"/>
                <w:sz w:val="17"/>
                <w:szCs w:val="17"/>
              </w:rPr>
              <w:t>Name, Kontakt</w:t>
            </w:r>
          </w:p>
        </w:tc>
        <w:tc>
          <w:tcPr>
            <w:tcW w:w="750" w:type="pct"/>
            <w:tcMar>
              <w:top w:w="70" w:type="dxa"/>
              <w:left w:w="90" w:type="dxa"/>
              <w:bottom w:w="70" w:type="dxa"/>
              <w:right w:w="90" w:type="dxa"/>
            </w:tcMar>
          </w:tcPr>
          <w:p w14:paraId="6FECA05F" w14:textId="77777777" w:rsidR="00366094" w:rsidRDefault="00366094">
            <w:pPr>
              <w:spacing w:after="30"/>
            </w:pPr>
          </w:p>
        </w:tc>
        <w:tc>
          <w:tcPr>
            <w:tcW w:w="1500" w:type="pct"/>
            <w:tcMar>
              <w:top w:w="70" w:type="dxa"/>
              <w:left w:w="90" w:type="dxa"/>
              <w:bottom w:w="70" w:type="dxa"/>
              <w:right w:w="90" w:type="dxa"/>
            </w:tcMar>
          </w:tcPr>
          <w:p w14:paraId="63D15EF6" w14:textId="77777777" w:rsidR="00366094" w:rsidRDefault="00C9503D">
            <w:pPr>
              <w:spacing w:after="30"/>
            </w:pPr>
            <w:r>
              <w:rPr>
                <w:i/>
                <w:iCs/>
                <w:color w:val="808080"/>
                <w:sz w:val="17"/>
                <w:szCs w:val="17"/>
              </w:rPr>
              <w:t>Begleitung, Anträge, Verbindung zum Integrationsamt</w:t>
            </w:r>
          </w:p>
        </w:tc>
        <w:tc>
          <w:tcPr>
            <w:tcW w:w="650" w:type="pct"/>
            <w:tcMar>
              <w:top w:w="70" w:type="dxa"/>
              <w:left w:w="90" w:type="dxa"/>
              <w:bottom w:w="70" w:type="dxa"/>
              <w:right w:w="90" w:type="dxa"/>
            </w:tcMar>
          </w:tcPr>
          <w:p w14:paraId="7234E658" w14:textId="77777777" w:rsidR="00366094" w:rsidRDefault="00C9503D">
            <w:pPr>
              <w:spacing w:after="30"/>
            </w:pPr>
            <w:r>
              <w:rPr>
                <w:i/>
                <w:iCs/>
                <w:color w:val="808080"/>
                <w:sz w:val="17"/>
                <w:szCs w:val="17"/>
              </w:rPr>
              <w:t>TT.MM.JJJJ</w:t>
            </w:r>
          </w:p>
        </w:tc>
      </w:tr>
      <w:tr w:rsidR="00366094" w14:paraId="6C22EDBD" w14:textId="77777777">
        <w:tblPrEx>
          <w:tblCellMar>
            <w:top w:w="0" w:type="dxa"/>
            <w:bottom w:w="0" w:type="dxa"/>
          </w:tblCellMar>
        </w:tblPrEx>
        <w:tc>
          <w:tcPr>
            <w:tcW w:w="1000" w:type="pct"/>
            <w:tcMar>
              <w:top w:w="70" w:type="dxa"/>
              <w:left w:w="90" w:type="dxa"/>
              <w:bottom w:w="70" w:type="dxa"/>
              <w:right w:w="90" w:type="dxa"/>
            </w:tcMar>
          </w:tcPr>
          <w:p w14:paraId="29BFD326" w14:textId="77777777" w:rsidR="00366094" w:rsidRDefault="00C9503D">
            <w:pPr>
              <w:spacing w:after="30"/>
            </w:pPr>
            <w:r>
              <w:rPr>
                <w:sz w:val="17"/>
                <w:szCs w:val="17"/>
              </w:rPr>
              <w:t>ERGs und Mitarbeitenden-Netzwerke</w:t>
            </w:r>
          </w:p>
        </w:tc>
        <w:tc>
          <w:tcPr>
            <w:tcW w:w="1100" w:type="pct"/>
            <w:tcMar>
              <w:top w:w="70" w:type="dxa"/>
              <w:left w:w="90" w:type="dxa"/>
              <w:bottom w:w="70" w:type="dxa"/>
              <w:right w:w="90" w:type="dxa"/>
            </w:tcMar>
          </w:tcPr>
          <w:p w14:paraId="3F142E73" w14:textId="77777777" w:rsidR="00366094" w:rsidRDefault="00C9503D">
            <w:pPr>
              <w:spacing w:after="30"/>
            </w:pPr>
            <w:r>
              <w:rPr>
                <w:i/>
                <w:iCs/>
                <w:color w:val="808080"/>
                <w:sz w:val="17"/>
                <w:szCs w:val="17"/>
              </w:rPr>
              <w:t>Bestehende Gruppen, Kontaktpersonen</w:t>
            </w:r>
          </w:p>
        </w:tc>
        <w:tc>
          <w:tcPr>
            <w:tcW w:w="750" w:type="pct"/>
            <w:tcMar>
              <w:top w:w="70" w:type="dxa"/>
              <w:left w:w="90" w:type="dxa"/>
              <w:bottom w:w="70" w:type="dxa"/>
              <w:right w:w="90" w:type="dxa"/>
            </w:tcMar>
          </w:tcPr>
          <w:p w14:paraId="0446BCDC" w14:textId="77777777" w:rsidR="00366094" w:rsidRDefault="00366094">
            <w:pPr>
              <w:spacing w:after="30"/>
            </w:pPr>
          </w:p>
        </w:tc>
        <w:tc>
          <w:tcPr>
            <w:tcW w:w="1500" w:type="pct"/>
            <w:tcMar>
              <w:top w:w="70" w:type="dxa"/>
              <w:left w:w="90" w:type="dxa"/>
              <w:bottom w:w="70" w:type="dxa"/>
              <w:right w:w="90" w:type="dxa"/>
            </w:tcMar>
          </w:tcPr>
          <w:p w14:paraId="28C7F78D" w14:textId="77777777" w:rsidR="00366094" w:rsidRDefault="00C9503D">
            <w:pPr>
              <w:spacing w:after="30"/>
            </w:pPr>
            <w:r>
              <w:rPr>
                <w:sz w:val="17"/>
                <w:szCs w:val="17"/>
              </w:rPr>
              <w:t>Netzwerke rund um gemeinsame Erfahrungen. Peer Support ist keine feste Rolle, sondern entsteht, wenn Menschen vernetzt werden – mit Einverständnis aller Beteiligten. Ersetzt keine professionelle Hilfe. Die Verantwortung für Eskalation bleibt bei der Führungskraft.</w:t>
            </w:r>
          </w:p>
        </w:tc>
        <w:tc>
          <w:tcPr>
            <w:tcW w:w="650" w:type="pct"/>
            <w:tcMar>
              <w:top w:w="70" w:type="dxa"/>
              <w:left w:w="90" w:type="dxa"/>
              <w:bottom w:w="70" w:type="dxa"/>
              <w:right w:w="90" w:type="dxa"/>
            </w:tcMar>
          </w:tcPr>
          <w:p w14:paraId="1A709578" w14:textId="77777777" w:rsidR="00366094" w:rsidRDefault="00C9503D">
            <w:pPr>
              <w:spacing w:after="30"/>
            </w:pPr>
            <w:r>
              <w:rPr>
                <w:i/>
                <w:iCs/>
                <w:color w:val="808080"/>
                <w:sz w:val="17"/>
                <w:szCs w:val="17"/>
              </w:rPr>
              <w:t>TT.MM.JJJJ</w:t>
            </w:r>
          </w:p>
        </w:tc>
      </w:tr>
      <w:tr w:rsidR="00366094" w14:paraId="59BB372B" w14:textId="77777777">
        <w:tblPrEx>
          <w:tblCellMar>
            <w:top w:w="0" w:type="dxa"/>
            <w:bottom w:w="0" w:type="dxa"/>
          </w:tblCellMar>
        </w:tblPrEx>
        <w:tc>
          <w:tcPr>
            <w:tcW w:w="1000" w:type="pct"/>
            <w:tcMar>
              <w:top w:w="70" w:type="dxa"/>
              <w:left w:w="90" w:type="dxa"/>
              <w:bottom w:w="70" w:type="dxa"/>
              <w:right w:w="90" w:type="dxa"/>
            </w:tcMar>
          </w:tcPr>
          <w:p w14:paraId="13076100" w14:textId="77777777" w:rsidR="00366094" w:rsidRDefault="00C9503D">
            <w:pPr>
              <w:spacing w:after="30"/>
            </w:pPr>
            <w:r>
              <w:rPr>
                <w:sz w:val="17"/>
                <w:szCs w:val="17"/>
              </w:rPr>
              <w:t>Ersthelfende für psychische Gesundheit</w:t>
            </w:r>
          </w:p>
        </w:tc>
        <w:tc>
          <w:tcPr>
            <w:tcW w:w="1100" w:type="pct"/>
            <w:tcMar>
              <w:top w:w="70" w:type="dxa"/>
              <w:left w:w="90" w:type="dxa"/>
              <w:bottom w:w="70" w:type="dxa"/>
              <w:right w:w="90" w:type="dxa"/>
            </w:tcMar>
          </w:tcPr>
          <w:p w14:paraId="1D2101B6" w14:textId="77777777" w:rsidR="00366094" w:rsidRDefault="00C9503D">
            <w:pPr>
              <w:spacing w:after="30"/>
            </w:pPr>
            <w:r>
              <w:rPr>
                <w:i/>
                <w:iCs/>
                <w:color w:val="808080"/>
                <w:sz w:val="17"/>
                <w:szCs w:val="17"/>
              </w:rPr>
              <w:t>Namen, Standorte</w:t>
            </w:r>
          </w:p>
        </w:tc>
        <w:tc>
          <w:tcPr>
            <w:tcW w:w="750" w:type="pct"/>
            <w:tcMar>
              <w:top w:w="70" w:type="dxa"/>
              <w:left w:w="90" w:type="dxa"/>
              <w:bottom w:w="70" w:type="dxa"/>
              <w:right w:w="90" w:type="dxa"/>
            </w:tcMar>
          </w:tcPr>
          <w:p w14:paraId="164B6C40" w14:textId="77777777" w:rsidR="00366094" w:rsidRDefault="00366094">
            <w:pPr>
              <w:spacing w:after="30"/>
            </w:pPr>
          </w:p>
        </w:tc>
        <w:tc>
          <w:tcPr>
            <w:tcW w:w="1500" w:type="pct"/>
            <w:tcMar>
              <w:top w:w="70" w:type="dxa"/>
              <w:left w:w="90" w:type="dxa"/>
              <w:bottom w:w="70" w:type="dxa"/>
              <w:right w:w="90" w:type="dxa"/>
            </w:tcMar>
          </w:tcPr>
          <w:p w14:paraId="66849183" w14:textId="77777777" w:rsidR="00366094" w:rsidRDefault="00C9503D">
            <w:pPr>
              <w:spacing w:after="30"/>
            </w:pPr>
            <w:r>
              <w:rPr>
                <w:i/>
                <w:iCs/>
                <w:color w:val="808080"/>
                <w:sz w:val="17"/>
                <w:szCs w:val="17"/>
              </w:rPr>
              <w:t>Wenn vorhanden: wer ist geschult, wofür, wie erreichbar</w:t>
            </w:r>
          </w:p>
        </w:tc>
        <w:tc>
          <w:tcPr>
            <w:tcW w:w="650" w:type="pct"/>
            <w:tcMar>
              <w:top w:w="70" w:type="dxa"/>
              <w:left w:w="90" w:type="dxa"/>
              <w:bottom w:w="70" w:type="dxa"/>
              <w:right w:w="90" w:type="dxa"/>
            </w:tcMar>
          </w:tcPr>
          <w:p w14:paraId="06CF4C9F" w14:textId="77777777" w:rsidR="00366094" w:rsidRDefault="00C9503D">
            <w:pPr>
              <w:spacing w:after="30"/>
            </w:pPr>
            <w:r>
              <w:rPr>
                <w:i/>
                <w:iCs/>
                <w:color w:val="808080"/>
                <w:sz w:val="17"/>
                <w:szCs w:val="17"/>
              </w:rPr>
              <w:t>TT.MM.JJJJ</w:t>
            </w:r>
          </w:p>
        </w:tc>
      </w:tr>
    </w:tbl>
    <w:p w14:paraId="7E404A6E" w14:textId="77777777" w:rsidR="00366094" w:rsidRDefault="00C9503D">
      <w:pPr>
        <w:pStyle w:val="berschrift2"/>
        <w:spacing w:before="300" w:after="120"/>
      </w:pPr>
      <w:r>
        <w:rPr>
          <w:b/>
          <w:bCs/>
          <w:color w:val="1F1F1F"/>
          <w:sz w:val="24"/>
          <w:szCs w:val="24"/>
        </w:rPr>
        <w:t xml:space="preserve">2. </w:t>
      </w:r>
      <w:proofErr w:type="gramStart"/>
      <w:r>
        <w:rPr>
          <w:b/>
          <w:bCs/>
          <w:color w:val="1F1F1F"/>
          <w:sz w:val="24"/>
          <w:szCs w:val="24"/>
        </w:rPr>
        <w:t>Extern</w:t>
      </w:r>
      <w:proofErr w:type="gramEnd"/>
      <w:r>
        <w:rPr>
          <w:b/>
          <w:bCs/>
          <w:color w:val="1F1F1F"/>
          <w:sz w:val="24"/>
          <w:szCs w:val="24"/>
        </w:rPr>
        <w:t xml:space="preserve"> – akut, wenn es nicht warten kann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46"/>
        <w:gridCol w:w="3350"/>
        <w:gridCol w:w="2284"/>
        <w:gridCol w:w="4568"/>
        <w:gridCol w:w="1980"/>
      </w:tblGrid>
      <w:tr w:rsidR="00366094" w14:paraId="5E946953" w14:textId="77777777">
        <w:tblPrEx>
          <w:tblCellMar>
            <w:top w:w="0" w:type="dxa"/>
            <w:bottom w:w="0" w:type="dxa"/>
          </w:tblCellMar>
        </w:tblPrEx>
        <w:trPr>
          <w:tblHeader/>
        </w:trPr>
        <w:tc>
          <w:tcPr>
            <w:tcW w:w="1000" w:type="pct"/>
            <w:shd w:val="clear" w:color="auto" w:fill="E8E8E8"/>
            <w:tcMar>
              <w:top w:w="70" w:type="dxa"/>
              <w:left w:w="90" w:type="dxa"/>
              <w:bottom w:w="70" w:type="dxa"/>
              <w:right w:w="90" w:type="dxa"/>
            </w:tcMar>
          </w:tcPr>
          <w:p w14:paraId="037447B0" w14:textId="77777777" w:rsidR="00366094" w:rsidRDefault="00C9503D">
            <w:pPr>
              <w:spacing w:after="30"/>
            </w:pPr>
            <w:r>
              <w:rPr>
                <w:b/>
                <w:bCs/>
                <w:sz w:val="17"/>
                <w:szCs w:val="17"/>
              </w:rPr>
              <w:t>Anlaufstelle</w:t>
            </w:r>
          </w:p>
        </w:tc>
        <w:tc>
          <w:tcPr>
            <w:tcW w:w="1100" w:type="pct"/>
            <w:shd w:val="clear" w:color="auto" w:fill="E8E8E8"/>
            <w:tcMar>
              <w:top w:w="70" w:type="dxa"/>
              <w:left w:w="90" w:type="dxa"/>
              <w:bottom w:w="70" w:type="dxa"/>
              <w:right w:w="90" w:type="dxa"/>
            </w:tcMar>
          </w:tcPr>
          <w:p w14:paraId="1EEEE9CE" w14:textId="77777777" w:rsidR="00366094" w:rsidRDefault="00C9503D">
            <w:pPr>
              <w:spacing w:after="30"/>
            </w:pPr>
            <w:r>
              <w:rPr>
                <w:b/>
                <w:bCs/>
                <w:sz w:val="17"/>
                <w:szCs w:val="17"/>
              </w:rPr>
              <w:t>Ansprechperson und Kontakt</w:t>
            </w:r>
          </w:p>
        </w:tc>
        <w:tc>
          <w:tcPr>
            <w:tcW w:w="750" w:type="pct"/>
            <w:shd w:val="clear" w:color="auto" w:fill="E8E8E8"/>
            <w:tcMar>
              <w:top w:w="70" w:type="dxa"/>
              <w:left w:w="90" w:type="dxa"/>
              <w:bottom w:w="70" w:type="dxa"/>
              <w:right w:w="90" w:type="dxa"/>
            </w:tcMar>
          </w:tcPr>
          <w:p w14:paraId="4E8C4686" w14:textId="77777777" w:rsidR="00366094" w:rsidRDefault="00C9503D">
            <w:pPr>
              <w:spacing w:after="30"/>
            </w:pPr>
            <w:r>
              <w:rPr>
                <w:b/>
                <w:bCs/>
                <w:sz w:val="17"/>
                <w:szCs w:val="17"/>
              </w:rPr>
              <w:t>Erreichbarkeit</w:t>
            </w:r>
          </w:p>
        </w:tc>
        <w:tc>
          <w:tcPr>
            <w:tcW w:w="1500" w:type="pct"/>
            <w:shd w:val="clear" w:color="auto" w:fill="E8E8E8"/>
            <w:tcMar>
              <w:top w:w="70" w:type="dxa"/>
              <w:left w:w="90" w:type="dxa"/>
              <w:bottom w:w="70" w:type="dxa"/>
              <w:right w:w="90" w:type="dxa"/>
            </w:tcMar>
          </w:tcPr>
          <w:p w14:paraId="767A4F7A" w14:textId="77777777" w:rsidR="00366094" w:rsidRDefault="00C9503D">
            <w:pPr>
              <w:spacing w:after="30"/>
            </w:pPr>
            <w:r>
              <w:rPr>
                <w:b/>
                <w:bCs/>
                <w:sz w:val="17"/>
                <w:szCs w:val="17"/>
              </w:rPr>
              <w:t>Wofür zuständig – und wofür nicht</w:t>
            </w:r>
          </w:p>
        </w:tc>
        <w:tc>
          <w:tcPr>
            <w:tcW w:w="650" w:type="pct"/>
            <w:shd w:val="clear" w:color="auto" w:fill="E8E8E8"/>
            <w:tcMar>
              <w:top w:w="70" w:type="dxa"/>
              <w:left w:w="90" w:type="dxa"/>
              <w:bottom w:w="70" w:type="dxa"/>
              <w:right w:w="90" w:type="dxa"/>
            </w:tcMar>
          </w:tcPr>
          <w:p w14:paraId="4D48027E" w14:textId="77777777" w:rsidR="00366094" w:rsidRDefault="00C9503D">
            <w:pPr>
              <w:spacing w:after="30"/>
            </w:pPr>
            <w:r>
              <w:rPr>
                <w:b/>
                <w:bCs/>
                <w:sz w:val="17"/>
                <w:szCs w:val="17"/>
              </w:rPr>
              <w:t>Geprüft am</w:t>
            </w:r>
          </w:p>
        </w:tc>
      </w:tr>
      <w:tr w:rsidR="00366094" w14:paraId="68744B72" w14:textId="77777777">
        <w:tblPrEx>
          <w:tblCellMar>
            <w:top w:w="0" w:type="dxa"/>
            <w:bottom w:w="0" w:type="dxa"/>
          </w:tblCellMar>
        </w:tblPrEx>
        <w:tc>
          <w:tcPr>
            <w:tcW w:w="1000" w:type="pct"/>
            <w:tcMar>
              <w:top w:w="70" w:type="dxa"/>
              <w:left w:w="90" w:type="dxa"/>
              <w:bottom w:w="70" w:type="dxa"/>
              <w:right w:w="90" w:type="dxa"/>
            </w:tcMar>
          </w:tcPr>
          <w:p w14:paraId="7E996EEA" w14:textId="77777777" w:rsidR="00366094" w:rsidRDefault="00C9503D">
            <w:pPr>
              <w:spacing w:after="30"/>
            </w:pPr>
            <w:r>
              <w:rPr>
                <w:sz w:val="17"/>
                <w:szCs w:val="17"/>
              </w:rPr>
              <w:t>Notruf</w:t>
            </w:r>
          </w:p>
        </w:tc>
        <w:tc>
          <w:tcPr>
            <w:tcW w:w="1100" w:type="pct"/>
            <w:tcMar>
              <w:top w:w="70" w:type="dxa"/>
              <w:left w:w="90" w:type="dxa"/>
              <w:bottom w:w="70" w:type="dxa"/>
              <w:right w:w="90" w:type="dxa"/>
            </w:tcMar>
          </w:tcPr>
          <w:p w14:paraId="5F40F813" w14:textId="77777777" w:rsidR="00366094" w:rsidRDefault="00C9503D">
            <w:pPr>
              <w:spacing w:after="30"/>
            </w:pPr>
            <w:r>
              <w:rPr>
                <w:sz w:val="17"/>
                <w:szCs w:val="17"/>
              </w:rPr>
              <w:t>112</w:t>
            </w:r>
          </w:p>
        </w:tc>
        <w:tc>
          <w:tcPr>
            <w:tcW w:w="750" w:type="pct"/>
            <w:tcMar>
              <w:top w:w="70" w:type="dxa"/>
              <w:left w:w="90" w:type="dxa"/>
              <w:bottom w:w="70" w:type="dxa"/>
              <w:right w:w="90" w:type="dxa"/>
            </w:tcMar>
          </w:tcPr>
          <w:p w14:paraId="5A79CE7D" w14:textId="77777777" w:rsidR="00366094" w:rsidRDefault="00C9503D">
            <w:pPr>
              <w:spacing w:after="30"/>
            </w:pPr>
            <w:r>
              <w:rPr>
                <w:sz w:val="17"/>
                <w:szCs w:val="17"/>
              </w:rPr>
              <w:t>rund um die Uhr</w:t>
            </w:r>
          </w:p>
        </w:tc>
        <w:tc>
          <w:tcPr>
            <w:tcW w:w="1500" w:type="pct"/>
            <w:tcMar>
              <w:top w:w="70" w:type="dxa"/>
              <w:left w:w="90" w:type="dxa"/>
              <w:bottom w:w="70" w:type="dxa"/>
              <w:right w:w="90" w:type="dxa"/>
            </w:tcMar>
          </w:tcPr>
          <w:p w14:paraId="0DF3663B" w14:textId="77777777" w:rsidR="00366094" w:rsidRDefault="00C9503D">
            <w:pPr>
              <w:spacing w:after="30"/>
            </w:pPr>
            <w:r>
              <w:rPr>
                <w:sz w:val="17"/>
                <w:szCs w:val="17"/>
              </w:rPr>
              <w:t>Bei akuter Eigen- oder Fremdgefährdung. Ohne Abwägen, ohne Rücksprache mit HR.</w:t>
            </w:r>
          </w:p>
        </w:tc>
        <w:tc>
          <w:tcPr>
            <w:tcW w:w="650" w:type="pct"/>
            <w:tcMar>
              <w:top w:w="70" w:type="dxa"/>
              <w:left w:w="90" w:type="dxa"/>
              <w:bottom w:w="70" w:type="dxa"/>
              <w:right w:w="90" w:type="dxa"/>
            </w:tcMar>
          </w:tcPr>
          <w:p w14:paraId="4DA5B096" w14:textId="77777777" w:rsidR="00366094" w:rsidRDefault="00C9503D">
            <w:pPr>
              <w:spacing w:after="30"/>
            </w:pPr>
            <w:r>
              <w:rPr>
                <w:sz w:val="17"/>
                <w:szCs w:val="17"/>
              </w:rPr>
              <w:t>bundesweit gültig</w:t>
            </w:r>
          </w:p>
        </w:tc>
      </w:tr>
      <w:tr w:rsidR="00366094" w14:paraId="3F8F1338" w14:textId="77777777">
        <w:tblPrEx>
          <w:tblCellMar>
            <w:top w:w="0" w:type="dxa"/>
            <w:bottom w:w="0" w:type="dxa"/>
          </w:tblCellMar>
        </w:tblPrEx>
        <w:tc>
          <w:tcPr>
            <w:tcW w:w="1000" w:type="pct"/>
            <w:tcMar>
              <w:top w:w="70" w:type="dxa"/>
              <w:left w:w="90" w:type="dxa"/>
              <w:bottom w:w="70" w:type="dxa"/>
              <w:right w:w="90" w:type="dxa"/>
            </w:tcMar>
          </w:tcPr>
          <w:p w14:paraId="507F5644" w14:textId="77777777" w:rsidR="00366094" w:rsidRDefault="00C9503D">
            <w:pPr>
              <w:spacing w:after="30"/>
            </w:pPr>
            <w:r>
              <w:rPr>
                <w:sz w:val="17"/>
                <w:szCs w:val="17"/>
              </w:rPr>
              <w:t>Ärztlicher Bereitschaftsdienst</w:t>
            </w:r>
          </w:p>
        </w:tc>
        <w:tc>
          <w:tcPr>
            <w:tcW w:w="1100" w:type="pct"/>
            <w:tcMar>
              <w:top w:w="70" w:type="dxa"/>
              <w:left w:w="90" w:type="dxa"/>
              <w:bottom w:w="70" w:type="dxa"/>
              <w:right w:w="90" w:type="dxa"/>
            </w:tcMar>
          </w:tcPr>
          <w:p w14:paraId="401D403A" w14:textId="77777777" w:rsidR="00366094" w:rsidRDefault="00C9503D">
            <w:pPr>
              <w:spacing w:after="30"/>
            </w:pPr>
            <w:r>
              <w:rPr>
                <w:sz w:val="17"/>
                <w:szCs w:val="17"/>
              </w:rPr>
              <w:t>116 117</w:t>
            </w:r>
          </w:p>
        </w:tc>
        <w:tc>
          <w:tcPr>
            <w:tcW w:w="750" w:type="pct"/>
            <w:tcMar>
              <w:top w:w="70" w:type="dxa"/>
              <w:left w:w="90" w:type="dxa"/>
              <w:bottom w:w="70" w:type="dxa"/>
              <w:right w:w="90" w:type="dxa"/>
            </w:tcMar>
          </w:tcPr>
          <w:p w14:paraId="3D35BC86" w14:textId="77777777" w:rsidR="00366094" w:rsidRDefault="00C9503D">
            <w:pPr>
              <w:spacing w:after="30"/>
            </w:pPr>
            <w:r>
              <w:rPr>
                <w:sz w:val="17"/>
                <w:szCs w:val="17"/>
              </w:rPr>
              <w:t>rund um die Uhr</w:t>
            </w:r>
          </w:p>
        </w:tc>
        <w:tc>
          <w:tcPr>
            <w:tcW w:w="1500" w:type="pct"/>
            <w:tcMar>
              <w:top w:w="70" w:type="dxa"/>
              <w:left w:w="90" w:type="dxa"/>
              <w:bottom w:w="70" w:type="dxa"/>
              <w:right w:w="90" w:type="dxa"/>
            </w:tcMar>
          </w:tcPr>
          <w:p w14:paraId="518E3725" w14:textId="77777777" w:rsidR="00366094" w:rsidRDefault="00C9503D">
            <w:pPr>
              <w:spacing w:after="30"/>
            </w:pPr>
            <w:r>
              <w:rPr>
                <w:sz w:val="17"/>
                <w:szCs w:val="17"/>
              </w:rPr>
              <w:t>Wenn es dringend ist, aber kein Notfall. Auch Einstiegspunkt für die Vermittlung von Erstterminen bei Psychotherapie innerhalb von vier Wochen.</w:t>
            </w:r>
          </w:p>
        </w:tc>
        <w:tc>
          <w:tcPr>
            <w:tcW w:w="650" w:type="pct"/>
            <w:tcMar>
              <w:top w:w="70" w:type="dxa"/>
              <w:left w:w="90" w:type="dxa"/>
              <w:bottom w:w="70" w:type="dxa"/>
              <w:right w:w="90" w:type="dxa"/>
            </w:tcMar>
          </w:tcPr>
          <w:p w14:paraId="57E677CF" w14:textId="77777777" w:rsidR="00366094" w:rsidRDefault="00C9503D">
            <w:pPr>
              <w:spacing w:after="30"/>
            </w:pPr>
            <w:r>
              <w:rPr>
                <w:sz w:val="17"/>
                <w:szCs w:val="17"/>
              </w:rPr>
              <w:t>bundesweit gültig</w:t>
            </w:r>
          </w:p>
        </w:tc>
      </w:tr>
      <w:tr w:rsidR="00366094" w14:paraId="64C6653D" w14:textId="77777777">
        <w:tblPrEx>
          <w:tblCellMar>
            <w:top w:w="0" w:type="dxa"/>
            <w:bottom w:w="0" w:type="dxa"/>
          </w:tblCellMar>
        </w:tblPrEx>
        <w:tc>
          <w:tcPr>
            <w:tcW w:w="1000" w:type="pct"/>
            <w:tcMar>
              <w:top w:w="70" w:type="dxa"/>
              <w:left w:w="90" w:type="dxa"/>
              <w:bottom w:w="70" w:type="dxa"/>
              <w:right w:w="90" w:type="dxa"/>
            </w:tcMar>
          </w:tcPr>
          <w:p w14:paraId="6EE12F12" w14:textId="77777777" w:rsidR="00366094" w:rsidRDefault="00C9503D">
            <w:pPr>
              <w:spacing w:after="30"/>
            </w:pPr>
            <w:r>
              <w:rPr>
                <w:sz w:val="17"/>
                <w:szCs w:val="17"/>
              </w:rPr>
              <w:t>Nächste Notaufnahme mit psychiatrischer Station</w:t>
            </w:r>
          </w:p>
        </w:tc>
        <w:tc>
          <w:tcPr>
            <w:tcW w:w="1100" w:type="pct"/>
            <w:tcMar>
              <w:top w:w="70" w:type="dxa"/>
              <w:left w:w="90" w:type="dxa"/>
              <w:bottom w:w="70" w:type="dxa"/>
              <w:right w:w="90" w:type="dxa"/>
            </w:tcMar>
          </w:tcPr>
          <w:p w14:paraId="4FD7BCAD" w14:textId="77777777" w:rsidR="00366094" w:rsidRDefault="00C9503D">
            <w:pPr>
              <w:spacing w:after="30"/>
            </w:pPr>
            <w:r>
              <w:rPr>
                <w:i/>
                <w:iCs/>
                <w:color w:val="808080"/>
                <w:sz w:val="17"/>
                <w:szCs w:val="17"/>
              </w:rPr>
              <w:t>Klinik, Adresse, Telefon, Anfahrt</w:t>
            </w:r>
          </w:p>
        </w:tc>
        <w:tc>
          <w:tcPr>
            <w:tcW w:w="750" w:type="pct"/>
            <w:tcMar>
              <w:top w:w="70" w:type="dxa"/>
              <w:left w:w="90" w:type="dxa"/>
              <w:bottom w:w="70" w:type="dxa"/>
              <w:right w:w="90" w:type="dxa"/>
            </w:tcMar>
          </w:tcPr>
          <w:p w14:paraId="226E0B59" w14:textId="77777777" w:rsidR="00366094" w:rsidRDefault="00C9503D">
            <w:pPr>
              <w:spacing w:after="30"/>
            </w:pPr>
            <w:r>
              <w:rPr>
                <w:i/>
                <w:iCs/>
                <w:color w:val="808080"/>
                <w:sz w:val="17"/>
                <w:szCs w:val="17"/>
              </w:rPr>
              <w:t>rund um die Uhr?</w:t>
            </w:r>
          </w:p>
        </w:tc>
        <w:tc>
          <w:tcPr>
            <w:tcW w:w="1500" w:type="pct"/>
            <w:tcMar>
              <w:top w:w="70" w:type="dxa"/>
              <w:left w:w="90" w:type="dxa"/>
              <w:bottom w:w="70" w:type="dxa"/>
              <w:right w:w="90" w:type="dxa"/>
            </w:tcMar>
          </w:tcPr>
          <w:p w14:paraId="72B60848" w14:textId="77777777" w:rsidR="00366094" w:rsidRDefault="00C9503D">
            <w:pPr>
              <w:spacing w:after="30"/>
            </w:pPr>
            <w:r>
              <w:rPr>
                <w:sz w:val="17"/>
                <w:szCs w:val="17"/>
              </w:rPr>
              <w:t>Eine psychische Krise ist ein Grund für die Notaufnahme, genau wie ein gebrochenes Bein. Möglichst eine Klinik mit psychiatrischer Station wählen.</w:t>
            </w:r>
          </w:p>
        </w:tc>
        <w:tc>
          <w:tcPr>
            <w:tcW w:w="650" w:type="pct"/>
            <w:tcMar>
              <w:top w:w="70" w:type="dxa"/>
              <w:left w:w="90" w:type="dxa"/>
              <w:bottom w:w="70" w:type="dxa"/>
              <w:right w:w="90" w:type="dxa"/>
            </w:tcMar>
          </w:tcPr>
          <w:p w14:paraId="4C689FC7" w14:textId="77777777" w:rsidR="00366094" w:rsidRDefault="00C9503D">
            <w:pPr>
              <w:spacing w:after="30"/>
            </w:pPr>
            <w:r>
              <w:rPr>
                <w:i/>
                <w:iCs/>
                <w:color w:val="808080"/>
                <w:sz w:val="17"/>
                <w:szCs w:val="17"/>
              </w:rPr>
              <w:t>TT.MM.JJJJ</w:t>
            </w:r>
          </w:p>
        </w:tc>
      </w:tr>
      <w:tr w:rsidR="00366094" w14:paraId="1B766E2E" w14:textId="77777777">
        <w:tblPrEx>
          <w:tblCellMar>
            <w:top w:w="0" w:type="dxa"/>
            <w:bottom w:w="0" w:type="dxa"/>
          </w:tblCellMar>
        </w:tblPrEx>
        <w:tc>
          <w:tcPr>
            <w:tcW w:w="1000" w:type="pct"/>
            <w:tcMar>
              <w:top w:w="70" w:type="dxa"/>
              <w:left w:w="90" w:type="dxa"/>
              <w:bottom w:w="70" w:type="dxa"/>
              <w:right w:w="90" w:type="dxa"/>
            </w:tcMar>
          </w:tcPr>
          <w:p w14:paraId="2A26CE19" w14:textId="77777777" w:rsidR="00366094" w:rsidRDefault="00C9503D">
            <w:pPr>
              <w:spacing w:after="30"/>
            </w:pPr>
            <w:r>
              <w:rPr>
                <w:sz w:val="17"/>
                <w:szCs w:val="17"/>
              </w:rPr>
              <w:t>Krisendienst des Bundeslandes</w:t>
            </w:r>
          </w:p>
        </w:tc>
        <w:tc>
          <w:tcPr>
            <w:tcW w:w="1100" w:type="pct"/>
            <w:tcMar>
              <w:top w:w="70" w:type="dxa"/>
              <w:left w:w="90" w:type="dxa"/>
              <w:bottom w:w="70" w:type="dxa"/>
              <w:right w:w="90" w:type="dxa"/>
            </w:tcMar>
          </w:tcPr>
          <w:p w14:paraId="2DBD4F01" w14:textId="77777777" w:rsidR="00366094" w:rsidRDefault="00C9503D">
            <w:pPr>
              <w:spacing w:after="30"/>
            </w:pPr>
            <w:r>
              <w:rPr>
                <w:i/>
                <w:iCs/>
                <w:color w:val="808080"/>
                <w:sz w:val="17"/>
                <w:szCs w:val="17"/>
              </w:rPr>
              <w:t>Nummer, Zeiten – falls im Bundesland vorhanden</w:t>
            </w:r>
          </w:p>
        </w:tc>
        <w:tc>
          <w:tcPr>
            <w:tcW w:w="750" w:type="pct"/>
            <w:tcMar>
              <w:top w:w="70" w:type="dxa"/>
              <w:left w:w="90" w:type="dxa"/>
              <w:bottom w:w="70" w:type="dxa"/>
              <w:right w:w="90" w:type="dxa"/>
            </w:tcMar>
          </w:tcPr>
          <w:p w14:paraId="528C9C80" w14:textId="77777777" w:rsidR="00366094" w:rsidRDefault="00366094">
            <w:pPr>
              <w:spacing w:after="30"/>
            </w:pPr>
          </w:p>
        </w:tc>
        <w:tc>
          <w:tcPr>
            <w:tcW w:w="1500" w:type="pct"/>
            <w:tcMar>
              <w:top w:w="70" w:type="dxa"/>
              <w:left w:w="90" w:type="dxa"/>
              <w:bottom w:w="70" w:type="dxa"/>
              <w:right w:w="90" w:type="dxa"/>
            </w:tcMar>
          </w:tcPr>
          <w:p w14:paraId="775CAABF" w14:textId="77777777" w:rsidR="00366094" w:rsidRDefault="00C9503D">
            <w:pPr>
              <w:spacing w:after="30"/>
            </w:pPr>
            <w:r>
              <w:rPr>
                <w:sz w:val="17"/>
                <w:szCs w:val="17"/>
              </w:rPr>
              <w:t>Gibt es nicht überall. Falls nicht vorhanden: hier vermerken, damit niemand vergeblich sucht.</w:t>
            </w:r>
          </w:p>
        </w:tc>
        <w:tc>
          <w:tcPr>
            <w:tcW w:w="650" w:type="pct"/>
            <w:tcMar>
              <w:top w:w="70" w:type="dxa"/>
              <w:left w:w="90" w:type="dxa"/>
              <w:bottom w:w="70" w:type="dxa"/>
              <w:right w:w="90" w:type="dxa"/>
            </w:tcMar>
          </w:tcPr>
          <w:p w14:paraId="390F4FD5" w14:textId="77777777" w:rsidR="00366094" w:rsidRDefault="00C9503D">
            <w:pPr>
              <w:spacing w:after="30"/>
            </w:pPr>
            <w:r>
              <w:rPr>
                <w:i/>
                <w:iCs/>
                <w:color w:val="808080"/>
                <w:sz w:val="17"/>
                <w:szCs w:val="17"/>
              </w:rPr>
              <w:t>TT.MM.JJJJ</w:t>
            </w:r>
          </w:p>
        </w:tc>
      </w:tr>
      <w:tr w:rsidR="00366094" w14:paraId="7BD356BB" w14:textId="77777777">
        <w:tblPrEx>
          <w:tblCellMar>
            <w:top w:w="0" w:type="dxa"/>
            <w:bottom w:w="0" w:type="dxa"/>
          </w:tblCellMar>
        </w:tblPrEx>
        <w:tc>
          <w:tcPr>
            <w:tcW w:w="1000" w:type="pct"/>
            <w:tcMar>
              <w:top w:w="70" w:type="dxa"/>
              <w:left w:w="90" w:type="dxa"/>
              <w:bottom w:w="70" w:type="dxa"/>
              <w:right w:w="90" w:type="dxa"/>
            </w:tcMar>
          </w:tcPr>
          <w:p w14:paraId="296D9F59" w14:textId="77777777" w:rsidR="00366094" w:rsidRDefault="00C9503D">
            <w:pPr>
              <w:spacing w:after="30"/>
            </w:pPr>
            <w:r>
              <w:rPr>
                <w:sz w:val="17"/>
                <w:szCs w:val="17"/>
              </w:rPr>
              <w:t>Telefonseelsorge</w:t>
            </w:r>
          </w:p>
        </w:tc>
        <w:tc>
          <w:tcPr>
            <w:tcW w:w="1100" w:type="pct"/>
            <w:tcMar>
              <w:top w:w="70" w:type="dxa"/>
              <w:left w:w="90" w:type="dxa"/>
              <w:bottom w:w="70" w:type="dxa"/>
              <w:right w:w="90" w:type="dxa"/>
            </w:tcMar>
          </w:tcPr>
          <w:p w14:paraId="6D86DB7E" w14:textId="77777777" w:rsidR="00366094" w:rsidRDefault="00C9503D">
            <w:pPr>
              <w:spacing w:after="30"/>
            </w:pPr>
            <w:r>
              <w:rPr>
                <w:sz w:val="17"/>
                <w:szCs w:val="17"/>
              </w:rPr>
              <w:t>0800 111 0 111</w:t>
            </w:r>
          </w:p>
          <w:p w14:paraId="699F5985" w14:textId="77777777" w:rsidR="00366094" w:rsidRDefault="00C9503D">
            <w:pPr>
              <w:spacing w:after="30"/>
            </w:pPr>
            <w:r>
              <w:rPr>
                <w:sz w:val="17"/>
                <w:szCs w:val="17"/>
              </w:rPr>
              <w:t>0800 111 0 222</w:t>
            </w:r>
          </w:p>
          <w:p w14:paraId="213A40F9" w14:textId="77777777" w:rsidR="00366094" w:rsidRDefault="00C9503D">
            <w:pPr>
              <w:spacing w:after="30"/>
            </w:pPr>
            <w:r>
              <w:rPr>
                <w:sz w:val="17"/>
                <w:szCs w:val="17"/>
              </w:rPr>
              <w:t>116 123</w:t>
            </w:r>
          </w:p>
        </w:tc>
        <w:tc>
          <w:tcPr>
            <w:tcW w:w="750" w:type="pct"/>
            <w:tcMar>
              <w:top w:w="70" w:type="dxa"/>
              <w:left w:w="90" w:type="dxa"/>
              <w:bottom w:w="70" w:type="dxa"/>
              <w:right w:w="90" w:type="dxa"/>
            </w:tcMar>
          </w:tcPr>
          <w:p w14:paraId="52DB5B62" w14:textId="77777777" w:rsidR="00366094" w:rsidRDefault="00C9503D">
            <w:pPr>
              <w:spacing w:after="30"/>
            </w:pPr>
            <w:r>
              <w:rPr>
                <w:sz w:val="17"/>
                <w:szCs w:val="17"/>
              </w:rPr>
              <w:t>rund um die Uhr, kostenfrei, anonym</w:t>
            </w:r>
          </w:p>
        </w:tc>
        <w:tc>
          <w:tcPr>
            <w:tcW w:w="1500" w:type="pct"/>
            <w:tcMar>
              <w:top w:w="70" w:type="dxa"/>
              <w:left w:w="90" w:type="dxa"/>
              <w:bottom w:w="70" w:type="dxa"/>
              <w:right w:w="90" w:type="dxa"/>
            </w:tcMar>
          </w:tcPr>
          <w:p w14:paraId="444DB104" w14:textId="77777777" w:rsidR="00366094" w:rsidRDefault="00C9503D">
            <w:pPr>
              <w:spacing w:after="30"/>
            </w:pPr>
            <w:r>
              <w:rPr>
                <w:sz w:val="17"/>
                <w:szCs w:val="17"/>
              </w:rPr>
              <w:t>Geschulte Ehrenamtliche, die zuhören. Keine professionelle Akutversorgung und kein Ersatz für Behandlung.</w:t>
            </w:r>
          </w:p>
        </w:tc>
        <w:tc>
          <w:tcPr>
            <w:tcW w:w="650" w:type="pct"/>
            <w:tcMar>
              <w:top w:w="70" w:type="dxa"/>
              <w:left w:w="90" w:type="dxa"/>
              <w:bottom w:w="70" w:type="dxa"/>
              <w:right w:w="90" w:type="dxa"/>
            </w:tcMar>
          </w:tcPr>
          <w:p w14:paraId="738CCE4D" w14:textId="77777777" w:rsidR="00366094" w:rsidRDefault="00C9503D">
            <w:pPr>
              <w:spacing w:after="30"/>
            </w:pPr>
            <w:r>
              <w:rPr>
                <w:sz w:val="17"/>
                <w:szCs w:val="17"/>
              </w:rPr>
              <w:t>bundesweit gültig</w:t>
            </w:r>
          </w:p>
        </w:tc>
      </w:tr>
      <w:tr w:rsidR="00366094" w14:paraId="01603D8D" w14:textId="77777777">
        <w:tblPrEx>
          <w:tblCellMar>
            <w:top w:w="0" w:type="dxa"/>
            <w:bottom w:w="0" w:type="dxa"/>
          </w:tblCellMar>
        </w:tblPrEx>
        <w:tc>
          <w:tcPr>
            <w:tcW w:w="1000" w:type="pct"/>
            <w:tcMar>
              <w:top w:w="70" w:type="dxa"/>
              <w:left w:w="90" w:type="dxa"/>
              <w:bottom w:w="70" w:type="dxa"/>
              <w:right w:w="90" w:type="dxa"/>
            </w:tcMar>
          </w:tcPr>
          <w:p w14:paraId="75B34063" w14:textId="77777777" w:rsidR="00366094" w:rsidRDefault="00C9503D">
            <w:pPr>
              <w:spacing w:after="30"/>
            </w:pPr>
            <w:r>
              <w:rPr>
                <w:sz w:val="17"/>
                <w:szCs w:val="17"/>
              </w:rPr>
              <w:t>Sozialpsychiatrischer Dienst (SPD/</w:t>
            </w:r>
            <w:proofErr w:type="spellStart"/>
            <w:r>
              <w:rPr>
                <w:sz w:val="17"/>
                <w:szCs w:val="17"/>
              </w:rPr>
              <w:t>SPDi</w:t>
            </w:r>
            <w:proofErr w:type="spellEnd"/>
            <w:r>
              <w:rPr>
                <w:sz w:val="17"/>
                <w:szCs w:val="17"/>
              </w:rPr>
              <w:t>)</w:t>
            </w:r>
          </w:p>
        </w:tc>
        <w:tc>
          <w:tcPr>
            <w:tcW w:w="1100" w:type="pct"/>
            <w:tcMar>
              <w:top w:w="70" w:type="dxa"/>
              <w:left w:w="90" w:type="dxa"/>
              <w:bottom w:w="70" w:type="dxa"/>
              <w:right w:w="90" w:type="dxa"/>
            </w:tcMar>
          </w:tcPr>
          <w:p w14:paraId="78BA0AED" w14:textId="77777777" w:rsidR="00366094" w:rsidRDefault="00C9503D">
            <w:pPr>
              <w:spacing w:after="30"/>
            </w:pPr>
            <w:r>
              <w:rPr>
                <w:i/>
                <w:iCs/>
                <w:color w:val="808080"/>
                <w:sz w:val="17"/>
                <w:szCs w:val="17"/>
              </w:rPr>
              <w:t>Kommune, Adresse, Telefon, Ansprechperson</w:t>
            </w:r>
          </w:p>
        </w:tc>
        <w:tc>
          <w:tcPr>
            <w:tcW w:w="750" w:type="pct"/>
            <w:tcMar>
              <w:top w:w="70" w:type="dxa"/>
              <w:left w:w="90" w:type="dxa"/>
              <w:bottom w:w="70" w:type="dxa"/>
              <w:right w:w="90" w:type="dxa"/>
            </w:tcMar>
          </w:tcPr>
          <w:p w14:paraId="144214C5" w14:textId="77777777" w:rsidR="00366094" w:rsidRDefault="00C9503D">
            <w:pPr>
              <w:spacing w:after="30"/>
            </w:pPr>
            <w:r>
              <w:rPr>
                <w:i/>
                <w:iCs/>
                <w:color w:val="808080"/>
                <w:sz w:val="17"/>
                <w:szCs w:val="17"/>
              </w:rPr>
              <w:t>meist wochentags</w:t>
            </w:r>
          </w:p>
        </w:tc>
        <w:tc>
          <w:tcPr>
            <w:tcW w:w="1500" w:type="pct"/>
            <w:tcMar>
              <w:top w:w="70" w:type="dxa"/>
              <w:left w:w="90" w:type="dxa"/>
              <w:bottom w:w="70" w:type="dxa"/>
              <w:right w:w="90" w:type="dxa"/>
            </w:tcMar>
          </w:tcPr>
          <w:p w14:paraId="462387FB" w14:textId="77777777" w:rsidR="00366094" w:rsidRDefault="00C9503D">
            <w:pPr>
              <w:spacing w:after="30"/>
            </w:pPr>
            <w:r>
              <w:rPr>
                <w:sz w:val="17"/>
                <w:szCs w:val="17"/>
              </w:rPr>
              <w:t>Kostenlose Beratung rund um psychische Erkrankungen – für Betroffene, Angehörige, Kolleginnen und ausdrücklich auch für Arbeitgeber. Teilweise aufsuchende Hilfe.</w:t>
            </w:r>
          </w:p>
        </w:tc>
        <w:tc>
          <w:tcPr>
            <w:tcW w:w="650" w:type="pct"/>
            <w:tcMar>
              <w:top w:w="70" w:type="dxa"/>
              <w:left w:w="90" w:type="dxa"/>
              <w:bottom w:w="70" w:type="dxa"/>
              <w:right w:w="90" w:type="dxa"/>
            </w:tcMar>
          </w:tcPr>
          <w:p w14:paraId="5C248DC9" w14:textId="77777777" w:rsidR="00366094" w:rsidRDefault="00C9503D">
            <w:pPr>
              <w:spacing w:after="30"/>
            </w:pPr>
            <w:r>
              <w:rPr>
                <w:i/>
                <w:iCs/>
                <w:color w:val="808080"/>
                <w:sz w:val="17"/>
                <w:szCs w:val="17"/>
              </w:rPr>
              <w:t>TT.MM.JJJJ</w:t>
            </w:r>
          </w:p>
        </w:tc>
      </w:tr>
      <w:tr w:rsidR="00366094" w14:paraId="2747ADDA" w14:textId="77777777">
        <w:tblPrEx>
          <w:tblCellMar>
            <w:top w:w="0" w:type="dxa"/>
            <w:bottom w:w="0" w:type="dxa"/>
          </w:tblCellMar>
        </w:tblPrEx>
        <w:tc>
          <w:tcPr>
            <w:tcW w:w="1000" w:type="pct"/>
            <w:tcMar>
              <w:top w:w="70" w:type="dxa"/>
              <w:left w:w="90" w:type="dxa"/>
              <w:bottom w:w="70" w:type="dxa"/>
              <w:right w:w="90" w:type="dxa"/>
            </w:tcMar>
          </w:tcPr>
          <w:p w14:paraId="6426026B" w14:textId="77777777" w:rsidR="00366094" w:rsidRDefault="00C9503D">
            <w:pPr>
              <w:spacing w:after="30"/>
            </w:pPr>
            <w:r>
              <w:rPr>
                <w:sz w:val="17"/>
                <w:szCs w:val="17"/>
              </w:rPr>
              <w:lastRenderedPageBreak/>
              <w:t>Notfallpsychologie</w:t>
            </w:r>
          </w:p>
        </w:tc>
        <w:tc>
          <w:tcPr>
            <w:tcW w:w="1100" w:type="pct"/>
            <w:tcMar>
              <w:top w:w="70" w:type="dxa"/>
              <w:left w:w="90" w:type="dxa"/>
              <w:bottom w:w="70" w:type="dxa"/>
              <w:right w:w="90" w:type="dxa"/>
            </w:tcMar>
          </w:tcPr>
          <w:p w14:paraId="2137A58E" w14:textId="77777777" w:rsidR="00366094" w:rsidRDefault="00C9503D">
            <w:pPr>
              <w:spacing w:after="30"/>
            </w:pPr>
            <w:r>
              <w:rPr>
                <w:i/>
                <w:iCs/>
                <w:color w:val="808080"/>
                <w:sz w:val="17"/>
                <w:szCs w:val="17"/>
              </w:rPr>
              <w:t>Kontakt vor Ort</w:t>
            </w:r>
          </w:p>
        </w:tc>
        <w:tc>
          <w:tcPr>
            <w:tcW w:w="750" w:type="pct"/>
            <w:tcMar>
              <w:top w:w="70" w:type="dxa"/>
              <w:left w:w="90" w:type="dxa"/>
              <w:bottom w:w="70" w:type="dxa"/>
              <w:right w:w="90" w:type="dxa"/>
            </w:tcMar>
          </w:tcPr>
          <w:p w14:paraId="6ED6FFFD" w14:textId="77777777" w:rsidR="00366094" w:rsidRDefault="00366094">
            <w:pPr>
              <w:spacing w:after="30"/>
            </w:pPr>
          </w:p>
        </w:tc>
        <w:tc>
          <w:tcPr>
            <w:tcW w:w="1500" w:type="pct"/>
            <w:tcMar>
              <w:top w:w="70" w:type="dxa"/>
              <w:left w:w="90" w:type="dxa"/>
              <w:bottom w:w="70" w:type="dxa"/>
              <w:right w:w="90" w:type="dxa"/>
            </w:tcMar>
          </w:tcPr>
          <w:p w14:paraId="49279115" w14:textId="77777777" w:rsidR="00366094" w:rsidRDefault="00C9503D">
            <w:pPr>
              <w:spacing w:after="30"/>
            </w:pPr>
            <w:r>
              <w:rPr>
                <w:sz w:val="17"/>
                <w:szCs w:val="17"/>
              </w:rPr>
              <w:t>Für akute Krisen und traumatische Ereignisse im Betrieb. Liste über die Bundespsychotherapeutenkammer, unter anderem auf notfallpsychologie.net.</w:t>
            </w:r>
          </w:p>
        </w:tc>
        <w:tc>
          <w:tcPr>
            <w:tcW w:w="650" w:type="pct"/>
            <w:tcMar>
              <w:top w:w="70" w:type="dxa"/>
              <w:left w:w="90" w:type="dxa"/>
              <w:bottom w:w="70" w:type="dxa"/>
              <w:right w:w="90" w:type="dxa"/>
            </w:tcMar>
          </w:tcPr>
          <w:p w14:paraId="0DF5BC5B" w14:textId="77777777" w:rsidR="00366094" w:rsidRDefault="00C9503D">
            <w:pPr>
              <w:spacing w:after="30"/>
            </w:pPr>
            <w:r>
              <w:rPr>
                <w:i/>
                <w:iCs/>
                <w:color w:val="808080"/>
                <w:sz w:val="17"/>
                <w:szCs w:val="17"/>
              </w:rPr>
              <w:t>TT.MM.JJJJ</w:t>
            </w:r>
          </w:p>
        </w:tc>
      </w:tr>
    </w:tbl>
    <w:p w14:paraId="03E53FEB" w14:textId="77777777" w:rsidR="00366094" w:rsidRDefault="00C9503D">
      <w:pPr>
        <w:pStyle w:val="berschrift2"/>
        <w:spacing w:before="300" w:after="120"/>
      </w:pPr>
      <w:r>
        <w:rPr>
          <w:b/>
          <w:bCs/>
          <w:color w:val="1F1F1F"/>
          <w:sz w:val="24"/>
          <w:szCs w:val="24"/>
        </w:rPr>
        <w:t xml:space="preserve">3. </w:t>
      </w:r>
      <w:proofErr w:type="gramStart"/>
      <w:r>
        <w:rPr>
          <w:b/>
          <w:bCs/>
          <w:color w:val="1F1F1F"/>
          <w:sz w:val="24"/>
          <w:szCs w:val="24"/>
        </w:rPr>
        <w:t>Extern</w:t>
      </w:r>
      <w:proofErr w:type="gramEnd"/>
      <w:r>
        <w:rPr>
          <w:b/>
          <w:bCs/>
          <w:color w:val="1F1F1F"/>
          <w:sz w:val="24"/>
          <w:szCs w:val="24"/>
        </w:rPr>
        <w:t xml:space="preserve"> – Versorgung und Behandlung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46"/>
        <w:gridCol w:w="3350"/>
        <w:gridCol w:w="2284"/>
        <w:gridCol w:w="4568"/>
        <w:gridCol w:w="1980"/>
      </w:tblGrid>
      <w:tr w:rsidR="00366094" w14:paraId="29B7C909" w14:textId="77777777">
        <w:tblPrEx>
          <w:tblCellMar>
            <w:top w:w="0" w:type="dxa"/>
            <w:bottom w:w="0" w:type="dxa"/>
          </w:tblCellMar>
        </w:tblPrEx>
        <w:trPr>
          <w:tblHeader/>
        </w:trPr>
        <w:tc>
          <w:tcPr>
            <w:tcW w:w="1000" w:type="pct"/>
            <w:shd w:val="clear" w:color="auto" w:fill="E8E8E8"/>
            <w:tcMar>
              <w:top w:w="70" w:type="dxa"/>
              <w:left w:w="90" w:type="dxa"/>
              <w:bottom w:w="70" w:type="dxa"/>
              <w:right w:w="90" w:type="dxa"/>
            </w:tcMar>
          </w:tcPr>
          <w:p w14:paraId="0CD1C4EF" w14:textId="77777777" w:rsidR="00366094" w:rsidRDefault="00C9503D">
            <w:pPr>
              <w:spacing w:after="30"/>
            </w:pPr>
            <w:r>
              <w:rPr>
                <w:b/>
                <w:bCs/>
                <w:sz w:val="17"/>
                <w:szCs w:val="17"/>
              </w:rPr>
              <w:t>Anlaufstelle</w:t>
            </w:r>
          </w:p>
        </w:tc>
        <w:tc>
          <w:tcPr>
            <w:tcW w:w="1100" w:type="pct"/>
            <w:shd w:val="clear" w:color="auto" w:fill="E8E8E8"/>
            <w:tcMar>
              <w:top w:w="70" w:type="dxa"/>
              <w:left w:w="90" w:type="dxa"/>
              <w:bottom w:w="70" w:type="dxa"/>
              <w:right w:w="90" w:type="dxa"/>
            </w:tcMar>
          </w:tcPr>
          <w:p w14:paraId="667CBEE4" w14:textId="77777777" w:rsidR="00366094" w:rsidRDefault="00C9503D">
            <w:pPr>
              <w:spacing w:after="30"/>
            </w:pPr>
            <w:r>
              <w:rPr>
                <w:b/>
                <w:bCs/>
                <w:sz w:val="17"/>
                <w:szCs w:val="17"/>
              </w:rPr>
              <w:t>Ansprechperson und Kontakt</w:t>
            </w:r>
          </w:p>
        </w:tc>
        <w:tc>
          <w:tcPr>
            <w:tcW w:w="750" w:type="pct"/>
            <w:shd w:val="clear" w:color="auto" w:fill="E8E8E8"/>
            <w:tcMar>
              <w:top w:w="70" w:type="dxa"/>
              <w:left w:w="90" w:type="dxa"/>
              <w:bottom w:w="70" w:type="dxa"/>
              <w:right w:w="90" w:type="dxa"/>
            </w:tcMar>
          </w:tcPr>
          <w:p w14:paraId="5AB42843" w14:textId="77777777" w:rsidR="00366094" w:rsidRDefault="00C9503D">
            <w:pPr>
              <w:spacing w:after="30"/>
            </w:pPr>
            <w:r>
              <w:rPr>
                <w:b/>
                <w:bCs/>
                <w:sz w:val="17"/>
                <w:szCs w:val="17"/>
              </w:rPr>
              <w:t>Erreichbarkeit</w:t>
            </w:r>
          </w:p>
        </w:tc>
        <w:tc>
          <w:tcPr>
            <w:tcW w:w="1500" w:type="pct"/>
            <w:shd w:val="clear" w:color="auto" w:fill="E8E8E8"/>
            <w:tcMar>
              <w:top w:w="70" w:type="dxa"/>
              <w:left w:w="90" w:type="dxa"/>
              <w:bottom w:w="70" w:type="dxa"/>
              <w:right w:w="90" w:type="dxa"/>
            </w:tcMar>
          </w:tcPr>
          <w:p w14:paraId="4C7980B5" w14:textId="77777777" w:rsidR="00366094" w:rsidRDefault="00C9503D">
            <w:pPr>
              <w:spacing w:after="30"/>
            </w:pPr>
            <w:r>
              <w:rPr>
                <w:b/>
                <w:bCs/>
                <w:sz w:val="17"/>
                <w:szCs w:val="17"/>
              </w:rPr>
              <w:t>Wofür zuständig – und wofür nicht</w:t>
            </w:r>
          </w:p>
        </w:tc>
        <w:tc>
          <w:tcPr>
            <w:tcW w:w="650" w:type="pct"/>
            <w:shd w:val="clear" w:color="auto" w:fill="E8E8E8"/>
            <w:tcMar>
              <w:top w:w="70" w:type="dxa"/>
              <w:left w:w="90" w:type="dxa"/>
              <w:bottom w:w="70" w:type="dxa"/>
              <w:right w:w="90" w:type="dxa"/>
            </w:tcMar>
          </w:tcPr>
          <w:p w14:paraId="6C4B8EF2" w14:textId="77777777" w:rsidR="00366094" w:rsidRDefault="00C9503D">
            <w:pPr>
              <w:spacing w:after="30"/>
            </w:pPr>
            <w:r>
              <w:rPr>
                <w:b/>
                <w:bCs/>
                <w:sz w:val="17"/>
                <w:szCs w:val="17"/>
              </w:rPr>
              <w:t>Geprüft am</w:t>
            </w:r>
          </w:p>
        </w:tc>
      </w:tr>
      <w:tr w:rsidR="00366094" w14:paraId="71CA1EA0" w14:textId="77777777">
        <w:tblPrEx>
          <w:tblCellMar>
            <w:top w:w="0" w:type="dxa"/>
            <w:bottom w:w="0" w:type="dxa"/>
          </w:tblCellMar>
        </w:tblPrEx>
        <w:tc>
          <w:tcPr>
            <w:tcW w:w="1000" w:type="pct"/>
            <w:tcMar>
              <w:top w:w="70" w:type="dxa"/>
              <w:left w:w="90" w:type="dxa"/>
              <w:bottom w:w="70" w:type="dxa"/>
              <w:right w:w="90" w:type="dxa"/>
            </w:tcMar>
          </w:tcPr>
          <w:p w14:paraId="0AA82023" w14:textId="77777777" w:rsidR="00366094" w:rsidRDefault="00C9503D">
            <w:pPr>
              <w:spacing w:after="30"/>
            </w:pPr>
            <w:r>
              <w:rPr>
                <w:sz w:val="17"/>
                <w:szCs w:val="17"/>
              </w:rPr>
              <w:t>Hausärztliche Praxen</w:t>
            </w:r>
          </w:p>
        </w:tc>
        <w:tc>
          <w:tcPr>
            <w:tcW w:w="1100" w:type="pct"/>
            <w:tcMar>
              <w:top w:w="70" w:type="dxa"/>
              <w:left w:w="90" w:type="dxa"/>
              <w:bottom w:w="70" w:type="dxa"/>
              <w:right w:w="90" w:type="dxa"/>
            </w:tcMar>
          </w:tcPr>
          <w:p w14:paraId="6EE5853A" w14:textId="77777777" w:rsidR="00366094" w:rsidRDefault="00C9503D">
            <w:pPr>
              <w:spacing w:after="30"/>
            </w:pPr>
            <w:r>
              <w:rPr>
                <w:i/>
                <w:iCs/>
                <w:color w:val="808080"/>
                <w:sz w:val="17"/>
                <w:szCs w:val="17"/>
              </w:rPr>
              <w:t>Empfehlungen für Mitarbeitende ohne Hausarzt</w:t>
            </w:r>
          </w:p>
        </w:tc>
        <w:tc>
          <w:tcPr>
            <w:tcW w:w="750" w:type="pct"/>
            <w:tcMar>
              <w:top w:w="70" w:type="dxa"/>
              <w:left w:w="90" w:type="dxa"/>
              <w:bottom w:w="70" w:type="dxa"/>
              <w:right w:w="90" w:type="dxa"/>
            </w:tcMar>
          </w:tcPr>
          <w:p w14:paraId="7634E9D8" w14:textId="77777777" w:rsidR="00366094" w:rsidRDefault="00366094">
            <w:pPr>
              <w:spacing w:after="30"/>
            </w:pPr>
          </w:p>
        </w:tc>
        <w:tc>
          <w:tcPr>
            <w:tcW w:w="1500" w:type="pct"/>
            <w:tcMar>
              <w:top w:w="70" w:type="dxa"/>
              <w:left w:w="90" w:type="dxa"/>
              <w:bottom w:w="70" w:type="dxa"/>
              <w:right w:w="90" w:type="dxa"/>
            </w:tcMar>
          </w:tcPr>
          <w:p w14:paraId="66FBF356" w14:textId="77777777" w:rsidR="00366094" w:rsidRDefault="00C9503D">
            <w:pPr>
              <w:spacing w:after="30"/>
            </w:pPr>
            <w:r>
              <w:rPr>
                <w:sz w:val="17"/>
                <w:szCs w:val="17"/>
              </w:rPr>
              <w:t>Niedrigschwelliger Einstieg: krankschreiben, überweisen, erstversorgen.</w:t>
            </w:r>
          </w:p>
        </w:tc>
        <w:tc>
          <w:tcPr>
            <w:tcW w:w="650" w:type="pct"/>
            <w:tcMar>
              <w:top w:w="70" w:type="dxa"/>
              <w:left w:w="90" w:type="dxa"/>
              <w:bottom w:w="70" w:type="dxa"/>
              <w:right w:w="90" w:type="dxa"/>
            </w:tcMar>
          </w:tcPr>
          <w:p w14:paraId="6AB30B6C" w14:textId="77777777" w:rsidR="00366094" w:rsidRDefault="00C9503D">
            <w:pPr>
              <w:spacing w:after="30"/>
            </w:pPr>
            <w:r>
              <w:rPr>
                <w:i/>
                <w:iCs/>
                <w:color w:val="808080"/>
                <w:sz w:val="17"/>
                <w:szCs w:val="17"/>
              </w:rPr>
              <w:t>TT.MM.JJJJ</w:t>
            </w:r>
          </w:p>
        </w:tc>
      </w:tr>
      <w:tr w:rsidR="00366094" w14:paraId="064F582B" w14:textId="77777777">
        <w:tblPrEx>
          <w:tblCellMar>
            <w:top w:w="0" w:type="dxa"/>
            <w:bottom w:w="0" w:type="dxa"/>
          </w:tblCellMar>
        </w:tblPrEx>
        <w:tc>
          <w:tcPr>
            <w:tcW w:w="1000" w:type="pct"/>
            <w:tcMar>
              <w:top w:w="70" w:type="dxa"/>
              <w:left w:w="90" w:type="dxa"/>
              <w:bottom w:w="70" w:type="dxa"/>
              <w:right w:w="90" w:type="dxa"/>
            </w:tcMar>
          </w:tcPr>
          <w:p w14:paraId="7205CBA5" w14:textId="77777777" w:rsidR="00366094" w:rsidRDefault="00C9503D">
            <w:pPr>
              <w:spacing w:after="30"/>
            </w:pPr>
            <w:r>
              <w:rPr>
                <w:sz w:val="17"/>
                <w:szCs w:val="17"/>
              </w:rPr>
              <w:t>Psychotherapeutische Praxen in der Region</w:t>
            </w:r>
          </w:p>
        </w:tc>
        <w:tc>
          <w:tcPr>
            <w:tcW w:w="1100" w:type="pct"/>
            <w:tcMar>
              <w:top w:w="70" w:type="dxa"/>
              <w:left w:w="90" w:type="dxa"/>
              <w:bottom w:w="70" w:type="dxa"/>
              <w:right w:w="90" w:type="dxa"/>
            </w:tcMar>
          </w:tcPr>
          <w:p w14:paraId="63626BF4" w14:textId="77777777" w:rsidR="00366094" w:rsidRDefault="00C9503D">
            <w:pPr>
              <w:spacing w:after="30"/>
            </w:pPr>
            <w:r>
              <w:rPr>
                <w:i/>
                <w:iCs/>
                <w:color w:val="808080"/>
                <w:sz w:val="17"/>
                <w:szCs w:val="17"/>
              </w:rPr>
              <w:t>Einstiegspunkte, keine Vollständigkeit nötig</w:t>
            </w:r>
          </w:p>
        </w:tc>
        <w:tc>
          <w:tcPr>
            <w:tcW w:w="750" w:type="pct"/>
            <w:tcMar>
              <w:top w:w="70" w:type="dxa"/>
              <w:left w:w="90" w:type="dxa"/>
              <w:bottom w:w="70" w:type="dxa"/>
              <w:right w:w="90" w:type="dxa"/>
            </w:tcMar>
          </w:tcPr>
          <w:p w14:paraId="51D468F3" w14:textId="77777777" w:rsidR="00366094" w:rsidRDefault="00366094">
            <w:pPr>
              <w:spacing w:after="30"/>
            </w:pPr>
          </w:p>
        </w:tc>
        <w:tc>
          <w:tcPr>
            <w:tcW w:w="1500" w:type="pct"/>
            <w:tcMar>
              <w:top w:w="70" w:type="dxa"/>
              <w:left w:w="90" w:type="dxa"/>
              <w:bottom w:w="70" w:type="dxa"/>
              <w:right w:w="90" w:type="dxa"/>
            </w:tcMar>
          </w:tcPr>
          <w:p w14:paraId="5CCB0F0A" w14:textId="77777777" w:rsidR="00366094" w:rsidRDefault="00C9503D">
            <w:pPr>
              <w:spacing w:after="30"/>
            </w:pPr>
            <w:r>
              <w:rPr>
                <w:sz w:val="17"/>
                <w:szCs w:val="17"/>
              </w:rPr>
              <w:t xml:space="preserve">Keine Überweisung nötig. Ersttermine über 116 117. Portale: therapie.de, psychenet.de, </w:t>
            </w:r>
            <w:proofErr w:type="spellStart"/>
            <w:r>
              <w:rPr>
                <w:sz w:val="17"/>
                <w:szCs w:val="17"/>
              </w:rPr>
              <w:t>Doctolib</w:t>
            </w:r>
            <w:proofErr w:type="spellEnd"/>
            <w:r>
              <w:rPr>
                <w:sz w:val="17"/>
                <w:szCs w:val="17"/>
              </w:rPr>
              <w:t xml:space="preserve">. Bis </w:t>
            </w:r>
            <w:proofErr w:type="gramStart"/>
            <w:r>
              <w:rPr>
                <w:sz w:val="17"/>
                <w:szCs w:val="17"/>
              </w:rPr>
              <w:t>zu vier probatorische Sitzungen</w:t>
            </w:r>
            <w:proofErr w:type="gramEnd"/>
            <w:r>
              <w:rPr>
                <w:sz w:val="17"/>
                <w:szCs w:val="17"/>
              </w:rPr>
              <w:t xml:space="preserve"> vor Antragstellung.</w:t>
            </w:r>
          </w:p>
        </w:tc>
        <w:tc>
          <w:tcPr>
            <w:tcW w:w="650" w:type="pct"/>
            <w:tcMar>
              <w:top w:w="70" w:type="dxa"/>
              <w:left w:w="90" w:type="dxa"/>
              <w:bottom w:w="70" w:type="dxa"/>
              <w:right w:w="90" w:type="dxa"/>
            </w:tcMar>
          </w:tcPr>
          <w:p w14:paraId="750CC786" w14:textId="77777777" w:rsidR="00366094" w:rsidRDefault="00C9503D">
            <w:pPr>
              <w:spacing w:after="30"/>
            </w:pPr>
            <w:r>
              <w:rPr>
                <w:i/>
                <w:iCs/>
                <w:color w:val="808080"/>
                <w:sz w:val="17"/>
                <w:szCs w:val="17"/>
              </w:rPr>
              <w:t>TT.MM.JJJJ</w:t>
            </w:r>
          </w:p>
        </w:tc>
      </w:tr>
      <w:tr w:rsidR="00366094" w14:paraId="18D21F4D" w14:textId="77777777">
        <w:tblPrEx>
          <w:tblCellMar>
            <w:top w:w="0" w:type="dxa"/>
            <w:bottom w:w="0" w:type="dxa"/>
          </w:tblCellMar>
        </w:tblPrEx>
        <w:tc>
          <w:tcPr>
            <w:tcW w:w="1000" w:type="pct"/>
            <w:tcMar>
              <w:top w:w="70" w:type="dxa"/>
              <w:left w:w="90" w:type="dxa"/>
              <w:bottom w:w="70" w:type="dxa"/>
              <w:right w:w="90" w:type="dxa"/>
            </w:tcMar>
          </w:tcPr>
          <w:p w14:paraId="2CF62018" w14:textId="77777777" w:rsidR="00366094" w:rsidRDefault="00C9503D">
            <w:pPr>
              <w:spacing w:after="30"/>
            </w:pPr>
            <w:r>
              <w:rPr>
                <w:sz w:val="17"/>
                <w:szCs w:val="17"/>
              </w:rPr>
              <w:t>Kooperationspraxis / Notfallcoaching</w:t>
            </w:r>
          </w:p>
        </w:tc>
        <w:tc>
          <w:tcPr>
            <w:tcW w:w="1100" w:type="pct"/>
            <w:tcMar>
              <w:top w:w="70" w:type="dxa"/>
              <w:left w:w="90" w:type="dxa"/>
              <w:bottom w:w="70" w:type="dxa"/>
              <w:right w:w="90" w:type="dxa"/>
            </w:tcMar>
          </w:tcPr>
          <w:p w14:paraId="793A1494" w14:textId="77777777" w:rsidR="00366094" w:rsidRDefault="00C9503D">
            <w:pPr>
              <w:spacing w:after="30"/>
            </w:pPr>
            <w:r>
              <w:rPr>
                <w:i/>
                <w:iCs/>
                <w:color w:val="808080"/>
                <w:sz w:val="17"/>
                <w:szCs w:val="17"/>
              </w:rPr>
              <w:t>Praxis, Ansprechperson, Konditionen</w:t>
            </w:r>
          </w:p>
        </w:tc>
        <w:tc>
          <w:tcPr>
            <w:tcW w:w="750" w:type="pct"/>
            <w:tcMar>
              <w:top w:w="70" w:type="dxa"/>
              <w:left w:w="90" w:type="dxa"/>
              <w:bottom w:w="70" w:type="dxa"/>
              <w:right w:w="90" w:type="dxa"/>
            </w:tcMar>
          </w:tcPr>
          <w:p w14:paraId="44346621" w14:textId="77777777" w:rsidR="00366094" w:rsidRDefault="00366094">
            <w:pPr>
              <w:spacing w:after="30"/>
            </w:pPr>
          </w:p>
        </w:tc>
        <w:tc>
          <w:tcPr>
            <w:tcW w:w="1500" w:type="pct"/>
            <w:tcMar>
              <w:top w:w="70" w:type="dxa"/>
              <w:left w:w="90" w:type="dxa"/>
              <w:bottom w:w="70" w:type="dxa"/>
              <w:right w:w="90" w:type="dxa"/>
            </w:tcMar>
          </w:tcPr>
          <w:p w14:paraId="293EDD47" w14:textId="77777777" w:rsidR="00366094" w:rsidRDefault="00C9503D">
            <w:pPr>
              <w:spacing w:after="30"/>
            </w:pPr>
            <w:r>
              <w:rPr>
                <w:i/>
                <w:iCs/>
                <w:color w:val="808080"/>
                <w:sz w:val="17"/>
                <w:szCs w:val="17"/>
              </w:rPr>
              <w:t>Falls eine Kooperation besteht: was genau ist vereinbart, wer darf sie nutzen, wie läuft die Abrechnung</w:t>
            </w:r>
          </w:p>
        </w:tc>
        <w:tc>
          <w:tcPr>
            <w:tcW w:w="650" w:type="pct"/>
            <w:tcMar>
              <w:top w:w="70" w:type="dxa"/>
              <w:left w:w="90" w:type="dxa"/>
              <w:bottom w:w="70" w:type="dxa"/>
              <w:right w:w="90" w:type="dxa"/>
            </w:tcMar>
          </w:tcPr>
          <w:p w14:paraId="6BBBA5BC" w14:textId="77777777" w:rsidR="00366094" w:rsidRDefault="00C9503D">
            <w:pPr>
              <w:spacing w:after="30"/>
            </w:pPr>
            <w:r>
              <w:rPr>
                <w:i/>
                <w:iCs/>
                <w:color w:val="808080"/>
                <w:sz w:val="17"/>
                <w:szCs w:val="17"/>
              </w:rPr>
              <w:t>TT.MM.JJJJ</w:t>
            </w:r>
          </w:p>
        </w:tc>
      </w:tr>
      <w:tr w:rsidR="00366094" w14:paraId="7628305C" w14:textId="77777777">
        <w:tblPrEx>
          <w:tblCellMar>
            <w:top w:w="0" w:type="dxa"/>
            <w:bottom w:w="0" w:type="dxa"/>
          </w:tblCellMar>
        </w:tblPrEx>
        <w:tc>
          <w:tcPr>
            <w:tcW w:w="1000" w:type="pct"/>
            <w:tcMar>
              <w:top w:w="70" w:type="dxa"/>
              <w:left w:w="90" w:type="dxa"/>
              <w:bottom w:w="70" w:type="dxa"/>
              <w:right w:w="90" w:type="dxa"/>
            </w:tcMar>
          </w:tcPr>
          <w:p w14:paraId="50078624" w14:textId="77777777" w:rsidR="00366094" w:rsidRDefault="00C9503D">
            <w:pPr>
              <w:spacing w:after="30"/>
            </w:pPr>
            <w:r>
              <w:rPr>
                <w:sz w:val="17"/>
                <w:szCs w:val="17"/>
              </w:rPr>
              <w:t>Psychiatrische Praxen</w:t>
            </w:r>
          </w:p>
        </w:tc>
        <w:tc>
          <w:tcPr>
            <w:tcW w:w="1100" w:type="pct"/>
            <w:tcMar>
              <w:top w:w="70" w:type="dxa"/>
              <w:left w:w="90" w:type="dxa"/>
              <w:bottom w:w="70" w:type="dxa"/>
              <w:right w:w="90" w:type="dxa"/>
            </w:tcMar>
          </w:tcPr>
          <w:p w14:paraId="4BB2039F" w14:textId="77777777" w:rsidR="00366094" w:rsidRDefault="00C9503D">
            <w:pPr>
              <w:spacing w:after="30"/>
            </w:pPr>
            <w:r>
              <w:rPr>
                <w:i/>
                <w:iCs/>
                <w:color w:val="808080"/>
                <w:sz w:val="17"/>
                <w:szCs w:val="17"/>
              </w:rPr>
              <w:t>Einstiegspunkte in der Region</w:t>
            </w:r>
          </w:p>
        </w:tc>
        <w:tc>
          <w:tcPr>
            <w:tcW w:w="750" w:type="pct"/>
            <w:tcMar>
              <w:top w:w="70" w:type="dxa"/>
              <w:left w:w="90" w:type="dxa"/>
              <w:bottom w:w="70" w:type="dxa"/>
              <w:right w:w="90" w:type="dxa"/>
            </w:tcMar>
          </w:tcPr>
          <w:p w14:paraId="0741BDDC" w14:textId="77777777" w:rsidR="00366094" w:rsidRDefault="00366094">
            <w:pPr>
              <w:spacing w:after="30"/>
            </w:pPr>
          </w:p>
        </w:tc>
        <w:tc>
          <w:tcPr>
            <w:tcW w:w="1500" w:type="pct"/>
            <w:tcMar>
              <w:top w:w="70" w:type="dxa"/>
              <w:left w:w="90" w:type="dxa"/>
              <w:bottom w:w="70" w:type="dxa"/>
              <w:right w:w="90" w:type="dxa"/>
            </w:tcMar>
          </w:tcPr>
          <w:p w14:paraId="001D6543" w14:textId="77777777" w:rsidR="00366094" w:rsidRDefault="00C9503D">
            <w:pPr>
              <w:spacing w:after="30"/>
            </w:pPr>
            <w:proofErr w:type="gramStart"/>
            <w:r>
              <w:rPr>
                <w:sz w:val="17"/>
                <w:szCs w:val="17"/>
              </w:rPr>
              <w:t>Ärztlich,</w:t>
            </w:r>
            <w:proofErr w:type="gramEnd"/>
            <w:r>
              <w:rPr>
                <w:sz w:val="17"/>
                <w:szCs w:val="17"/>
              </w:rPr>
              <w:t xml:space="preserve"> kann Medikamente verordnen und Diagnosen stellen. Für akute und schwere Verläufe.</w:t>
            </w:r>
          </w:p>
        </w:tc>
        <w:tc>
          <w:tcPr>
            <w:tcW w:w="650" w:type="pct"/>
            <w:tcMar>
              <w:top w:w="70" w:type="dxa"/>
              <w:left w:w="90" w:type="dxa"/>
              <w:bottom w:w="70" w:type="dxa"/>
              <w:right w:w="90" w:type="dxa"/>
            </w:tcMar>
          </w:tcPr>
          <w:p w14:paraId="02C261A2" w14:textId="77777777" w:rsidR="00366094" w:rsidRDefault="00C9503D">
            <w:pPr>
              <w:spacing w:after="30"/>
            </w:pPr>
            <w:r>
              <w:rPr>
                <w:i/>
                <w:iCs/>
                <w:color w:val="808080"/>
                <w:sz w:val="17"/>
                <w:szCs w:val="17"/>
              </w:rPr>
              <w:t>TT.MM.JJJJ</w:t>
            </w:r>
          </w:p>
        </w:tc>
      </w:tr>
      <w:tr w:rsidR="00366094" w14:paraId="6C61FFEA" w14:textId="77777777">
        <w:tblPrEx>
          <w:tblCellMar>
            <w:top w:w="0" w:type="dxa"/>
            <w:bottom w:w="0" w:type="dxa"/>
          </w:tblCellMar>
        </w:tblPrEx>
        <w:tc>
          <w:tcPr>
            <w:tcW w:w="1000" w:type="pct"/>
            <w:tcMar>
              <w:top w:w="70" w:type="dxa"/>
              <w:left w:w="90" w:type="dxa"/>
              <w:bottom w:w="70" w:type="dxa"/>
              <w:right w:w="90" w:type="dxa"/>
            </w:tcMar>
          </w:tcPr>
          <w:p w14:paraId="7ED41D96" w14:textId="77777777" w:rsidR="00366094" w:rsidRDefault="00C9503D">
            <w:pPr>
              <w:spacing w:after="30"/>
            </w:pPr>
            <w:r>
              <w:rPr>
                <w:sz w:val="17"/>
                <w:szCs w:val="17"/>
              </w:rPr>
              <w:t>Psychiatrische Institutsambulanz (PIA)</w:t>
            </w:r>
          </w:p>
        </w:tc>
        <w:tc>
          <w:tcPr>
            <w:tcW w:w="1100" w:type="pct"/>
            <w:tcMar>
              <w:top w:w="70" w:type="dxa"/>
              <w:left w:w="90" w:type="dxa"/>
              <w:bottom w:w="70" w:type="dxa"/>
              <w:right w:w="90" w:type="dxa"/>
            </w:tcMar>
          </w:tcPr>
          <w:p w14:paraId="2A7FFE27" w14:textId="77777777" w:rsidR="00366094" w:rsidRDefault="00C9503D">
            <w:pPr>
              <w:spacing w:after="30"/>
            </w:pPr>
            <w:r>
              <w:rPr>
                <w:i/>
                <w:iCs/>
                <w:color w:val="808080"/>
                <w:sz w:val="17"/>
                <w:szCs w:val="17"/>
              </w:rPr>
              <w:t>Klinik, Kontakt</w:t>
            </w:r>
          </w:p>
        </w:tc>
        <w:tc>
          <w:tcPr>
            <w:tcW w:w="750" w:type="pct"/>
            <w:tcMar>
              <w:top w:w="70" w:type="dxa"/>
              <w:left w:w="90" w:type="dxa"/>
              <w:bottom w:w="70" w:type="dxa"/>
              <w:right w:w="90" w:type="dxa"/>
            </w:tcMar>
          </w:tcPr>
          <w:p w14:paraId="0B45DEFC" w14:textId="77777777" w:rsidR="00366094" w:rsidRDefault="00366094">
            <w:pPr>
              <w:spacing w:after="30"/>
            </w:pPr>
          </w:p>
        </w:tc>
        <w:tc>
          <w:tcPr>
            <w:tcW w:w="1500" w:type="pct"/>
            <w:tcMar>
              <w:top w:w="70" w:type="dxa"/>
              <w:left w:w="90" w:type="dxa"/>
              <w:bottom w:w="70" w:type="dxa"/>
              <w:right w:w="90" w:type="dxa"/>
            </w:tcMar>
          </w:tcPr>
          <w:p w14:paraId="12882199" w14:textId="77777777" w:rsidR="00366094" w:rsidRDefault="00C9503D">
            <w:pPr>
              <w:spacing w:after="30"/>
            </w:pPr>
            <w:r>
              <w:rPr>
                <w:sz w:val="17"/>
                <w:szCs w:val="17"/>
              </w:rPr>
              <w:t>An Kliniken angegliedert, für Menschen mit schwereren oder chronischen Verläufen. Oft schneller zugänglich als niedergelassene Praxen.</w:t>
            </w:r>
          </w:p>
        </w:tc>
        <w:tc>
          <w:tcPr>
            <w:tcW w:w="650" w:type="pct"/>
            <w:tcMar>
              <w:top w:w="70" w:type="dxa"/>
              <w:left w:w="90" w:type="dxa"/>
              <w:bottom w:w="70" w:type="dxa"/>
              <w:right w:w="90" w:type="dxa"/>
            </w:tcMar>
          </w:tcPr>
          <w:p w14:paraId="0B7D98F7" w14:textId="77777777" w:rsidR="00366094" w:rsidRDefault="00C9503D">
            <w:pPr>
              <w:spacing w:after="30"/>
            </w:pPr>
            <w:r>
              <w:rPr>
                <w:i/>
                <w:iCs/>
                <w:color w:val="808080"/>
                <w:sz w:val="17"/>
                <w:szCs w:val="17"/>
              </w:rPr>
              <w:t>TT.MM.JJJJ</w:t>
            </w:r>
          </w:p>
        </w:tc>
      </w:tr>
      <w:tr w:rsidR="00366094" w14:paraId="13FE8E1C" w14:textId="77777777">
        <w:tblPrEx>
          <w:tblCellMar>
            <w:top w:w="0" w:type="dxa"/>
            <w:bottom w:w="0" w:type="dxa"/>
          </w:tblCellMar>
        </w:tblPrEx>
        <w:tc>
          <w:tcPr>
            <w:tcW w:w="1000" w:type="pct"/>
            <w:tcMar>
              <w:top w:w="70" w:type="dxa"/>
              <w:left w:w="90" w:type="dxa"/>
              <w:bottom w:w="70" w:type="dxa"/>
              <w:right w:w="90" w:type="dxa"/>
            </w:tcMar>
          </w:tcPr>
          <w:p w14:paraId="06A39917" w14:textId="77777777" w:rsidR="00366094" w:rsidRDefault="00C9503D">
            <w:pPr>
              <w:spacing w:after="30"/>
            </w:pPr>
            <w:r>
              <w:rPr>
                <w:sz w:val="17"/>
                <w:szCs w:val="17"/>
              </w:rPr>
              <w:t>Kliniken und Tageskliniken</w:t>
            </w:r>
          </w:p>
        </w:tc>
        <w:tc>
          <w:tcPr>
            <w:tcW w:w="1100" w:type="pct"/>
            <w:tcMar>
              <w:top w:w="70" w:type="dxa"/>
              <w:left w:w="90" w:type="dxa"/>
              <w:bottom w:w="70" w:type="dxa"/>
              <w:right w:w="90" w:type="dxa"/>
            </w:tcMar>
          </w:tcPr>
          <w:p w14:paraId="4D34BC2E" w14:textId="77777777" w:rsidR="00366094" w:rsidRDefault="00C9503D">
            <w:pPr>
              <w:spacing w:after="30"/>
            </w:pPr>
            <w:r>
              <w:rPr>
                <w:i/>
                <w:iCs/>
                <w:color w:val="808080"/>
                <w:sz w:val="17"/>
                <w:szCs w:val="17"/>
              </w:rPr>
              <w:t>Häuser in der Region, Schwerpunkte</w:t>
            </w:r>
          </w:p>
        </w:tc>
        <w:tc>
          <w:tcPr>
            <w:tcW w:w="750" w:type="pct"/>
            <w:tcMar>
              <w:top w:w="70" w:type="dxa"/>
              <w:left w:w="90" w:type="dxa"/>
              <w:bottom w:w="70" w:type="dxa"/>
              <w:right w:w="90" w:type="dxa"/>
            </w:tcMar>
          </w:tcPr>
          <w:p w14:paraId="7B240CB8" w14:textId="77777777" w:rsidR="00366094" w:rsidRDefault="00366094">
            <w:pPr>
              <w:spacing w:after="30"/>
            </w:pPr>
          </w:p>
        </w:tc>
        <w:tc>
          <w:tcPr>
            <w:tcW w:w="1500" w:type="pct"/>
            <w:tcMar>
              <w:top w:w="70" w:type="dxa"/>
              <w:left w:w="90" w:type="dxa"/>
              <w:bottom w:w="70" w:type="dxa"/>
              <w:right w:w="90" w:type="dxa"/>
            </w:tcMar>
          </w:tcPr>
          <w:p w14:paraId="3108F125" w14:textId="77777777" w:rsidR="00366094" w:rsidRDefault="00C9503D">
            <w:pPr>
              <w:spacing w:after="30"/>
            </w:pPr>
            <w:r>
              <w:rPr>
                <w:sz w:val="17"/>
                <w:szCs w:val="17"/>
              </w:rPr>
              <w:t>Tagesklinik: tagsüber Behandlung, abends zu Hause. Teilstationär: mehrmals pro Woche. Vollstationär: rund um die Uhr. Niemand wird eingesperrt.</w:t>
            </w:r>
          </w:p>
        </w:tc>
        <w:tc>
          <w:tcPr>
            <w:tcW w:w="650" w:type="pct"/>
            <w:tcMar>
              <w:top w:w="70" w:type="dxa"/>
              <w:left w:w="90" w:type="dxa"/>
              <w:bottom w:w="70" w:type="dxa"/>
              <w:right w:w="90" w:type="dxa"/>
            </w:tcMar>
          </w:tcPr>
          <w:p w14:paraId="3F17ED7C" w14:textId="77777777" w:rsidR="00366094" w:rsidRDefault="00C9503D">
            <w:pPr>
              <w:spacing w:after="30"/>
            </w:pPr>
            <w:r>
              <w:rPr>
                <w:i/>
                <w:iCs/>
                <w:color w:val="808080"/>
                <w:sz w:val="17"/>
                <w:szCs w:val="17"/>
              </w:rPr>
              <w:t>TT.MM.JJJJ</w:t>
            </w:r>
          </w:p>
        </w:tc>
      </w:tr>
      <w:tr w:rsidR="00366094" w14:paraId="52C00A3C" w14:textId="77777777">
        <w:tblPrEx>
          <w:tblCellMar>
            <w:top w:w="0" w:type="dxa"/>
            <w:bottom w:w="0" w:type="dxa"/>
          </w:tblCellMar>
        </w:tblPrEx>
        <w:tc>
          <w:tcPr>
            <w:tcW w:w="1000" w:type="pct"/>
            <w:tcMar>
              <w:top w:w="70" w:type="dxa"/>
              <w:left w:w="90" w:type="dxa"/>
              <w:bottom w:w="70" w:type="dxa"/>
              <w:right w:w="90" w:type="dxa"/>
            </w:tcMar>
          </w:tcPr>
          <w:p w14:paraId="279E7668" w14:textId="77777777" w:rsidR="00366094" w:rsidRDefault="00C9503D">
            <w:pPr>
              <w:spacing w:after="30"/>
            </w:pPr>
            <w:r>
              <w:rPr>
                <w:sz w:val="17"/>
                <w:szCs w:val="17"/>
              </w:rPr>
              <w:t>Ergotherapie und Soziotherapie</w:t>
            </w:r>
          </w:p>
        </w:tc>
        <w:tc>
          <w:tcPr>
            <w:tcW w:w="1100" w:type="pct"/>
            <w:tcMar>
              <w:top w:w="70" w:type="dxa"/>
              <w:left w:w="90" w:type="dxa"/>
              <w:bottom w:w="70" w:type="dxa"/>
              <w:right w:w="90" w:type="dxa"/>
            </w:tcMar>
          </w:tcPr>
          <w:p w14:paraId="05312A09" w14:textId="77777777" w:rsidR="00366094" w:rsidRDefault="00C9503D">
            <w:pPr>
              <w:spacing w:after="30"/>
            </w:pPr>
            <w:r>
              <w:rPr>
                <w:i/>
                <w:iCs/>
                <w:color w:val="808080"/>
                <w:sz w:val="17"/>
                <w:szCs w:val="17"/>
              </w:rPr>
              <w:t>Praxen in der Region</w:t>
            </w:r>
          </w:p>
        </w:tc>
        <w:tc>
          <w:tcPr>
            <w:tcW w:w="750" w:type="pct"/>
            <w:tcMar>
              <w:top w:w="70" w:type="dxa"/>
              <w:left w:w="90" w:type="dxa"/>
              <w:bottom w:w="70" w:type="dxa"/>
              <w:right w:w="90" w:type="dxa"/>
            </w:tcMar>
          </w:tcPr>
          <w:p w14:paraId="4A263BDD" w14:textId="77777777" w:rsidR="00366094" w:rsidRDefault="00366094">
            <w:pPr>
              <w:spacing w:after="30"/>
            </w:pPr>
          </w:p>
        </w:tc>
        <w:tc>
          <w:tcPr>
            <w:tcW w:w="1500" w:type="pct"/>
            <w:tcMar>
              <w:top w:w="70" w:type="dxa"/>
              <w:left w:w="90" w:type="dxa"/>
              <w:bottom w:w="70" w:type="dxa"/>
              <w:right w:w="90" w:type="dxa"/>
            </w:tcMar>
          </w:tcPr>
          <w:p w14:paraId="37D367A6" w14:textId="77777777" w:rsidR="00366094" w:rsidRDefault="00C9503D">
            <w:pPr>
              <w:spacing w:after="30"/>
            </w:pPr>
            <w:r>
              <w:rPr>
                <w:sz w:val="17"/>
                <w:szCs w:val="17"/>
              </w:rPr>
              <w:t>Alltagsstruktur und Handlungsfähigkeit. Soziotherapie auch aufsuchend. Wird ärztlich oder psychotherapeutisch verordnet.</w:t>
            </w:r>
          </w:p>
        </w:tc>
        <w:tc>
          <w:tcPr>
            <w:tcW w:w="650" w:type="pct"/>
            <w:tcMar>
              <w:top w:w="70" w:type="dxa"/>
              <w:left w:w="90" w:type="dxa"/>
              <w:bottom w:w="70" w:type="dxa"/>
              <w:right w:w="90" w:type="dxa"/>
            </w:tcMar>
          </w:tcPr>
          <w:p w14:paraId="443C2764" w14:textId="77777777" w:rsidR="00366094" w:rsidRDefault="00C9503D">
            <w:pPr>
              <w:spacing w:after="30"/>
            </w:pPr>
            <w:r>
              <w:rPr>
                <w:i/>
                <w:iCs/>
                <w:color w:val="808080"/>
                <w:sz w:val="17"/>
                <w:szCs w:val="17"/>
              </w:rPr>
              <w:t>TT.MM.JJJJ</w:t>
            </w:r>
          </w:p>
        </w:tc>
      </w:tr>
      <w:tr w:rsidR="00366094" w14:paraId="4DABE822" w14:textId="77777777">
        <w:tblPrEx>
          <w:tblCellMar>
            <w:top w:w="0" w:type="dxa"/>
            <w:bottom w:w="0" w:type="dxa"/>
          </w:tblCellMar>
        </w:tblPrEx>
        <w:tc>
          <w:tcPr>
            <w:tcW w:w="1000" w:type="pct"/>
            <w:tcMar>
              <w:top w:w="70" w:type="dxa"/>
              <w:left w:w="90" w:type="dxa"/>
              <w:bottom w:w="70" w:type="dxa"/>
              <w:right w:w="90" w:type="dxa"/>
            </w:tcMar>
          </w:tcPr>
          <w:p w14:paraId="2C5570A5" w14:textId="77777777" w:rsidR="00366094" w:rsidRDefault="00C9503D">
            <w:pPr>
              <w:spacing w:after="30"/>
            </w:pPr>
            <w:proofErr w:type="spellStart"/>
            <w:r>
              <w:rPr>
                <w:sz w:val="17"/>
                <w:szCs w:val="17"/>
              </w:rPr>
              <w:t>DiGAs</w:t>
            </w:r>
            <w:proofErr w:type="spellEnd"/>
            <w:r>
              <w:rPr>
                <w:sz w:val="17"/>
                <w:szCs w:val="17"/>
              </w:rPr>
              <w:t xml:space="preserve"> – digitale Gesundheitsanwendungen</w:t>
            </w:r>
          </w:p>
        </w:tc>
        <w:tc>
          <w:tcPr>
            <w:tcW w:w="1100" w:type="pct"/>
            <w:tcMar>
              <w:top w:w="70" w:type="dxa"/>
              <w:left w:w="90" w:type="dxa"/>
              <w:bottom w:w="70" w:type="dxa"/>
              <w:right w:w="90" w:type="dxa"/>
            </w:tcMar>
          </w:tcPr>
          <w:p w14:paraId="64CF4367" w14:textId="77777777" w:rsidR="00366094" w:rsidRDefault="00C9503D">
            <w:pPr>
              <w:spacing w:after="30"/>
            </w:pPr>
            <w:r>
              <w:rPr>
                <w:sz w:val="17"/>
                <w:szCs w:val="17"/>
              </w:rPr>
              <w:t>diga.bfarm.de</w:t>
            </w:r>
          </w:p>
        </w:tc>
        <w:tc>
          <w:tcPr>
            <w:tcW w:w="750" w:type="pct"/>
            <w:tcMar>
              <w:top w:w="70" w:type="dxa"/>
              <w:left w:w="90" w:type="dxa"/>
              <w:bottom w:w="70" w:type="dxa"/>
              <w:right w:w="90" w:type="dxa"/>
            </w:tcMar>
          </w:tcPr>
          <w:p w14:paraId="7E59C1F9" w14:textId="77777777" w:rsidR="00366094" w:rsidRDefault="00366094">
            <w:pPr>
              <w:spacing w:after="30"/>
            </w:pPr>
          </w:p>
        </w:tc>
        <w:tc>
          <w:tcPr>
            <w:tcW w:w="1500" w:type="pct"/>
            <w:tcMar>
              <w:top w:w="70" w:type="dxa"/>
              <w:left w:w="90" w:type="dxa"/>
              <w:bottom w:w="70" w:type="dxa"/>
              <w:right w:w="90" w:type="dxa"/>
            </w:tcMar>
          </w:tcPr>
          <w:p w14:paraId="54735B73" w14:textId="77777777" w:rsidR="00366094" w:rsidRDefault="00C9503D">
            <w:pPr>
              <w:spacing w:after="30"/>
            </w:pPr>
            <w:r>
              <w:rPr>
                <w:sz w:val="17"/>
                <w:szCs w:val="17"/>
              </w:rPr>
              <w:t>Apps auf Rezept, von der Krankenkasse bezahlt. Zugelassene Anwendungen unter anderem für Depression, Angst und Panik.</w:t>
            </w:r>
          </w:p>
        </w:tc>
        <w:tc>
          <w:tcPr>
            <w:tcW w:w="650" w:type="pct"/>
            <w:tcMar>
              <w:top w:w="70" w:type="dxa"/>
              <w:left w:w="90" w:type="dxa"/>
              <w:bottom w:w="70" w:type="dxa"/>
              <w:right w:w="90" w:type="dxa"/>
            </w:tcMar>
          </w:tcPr>
          <w:p w14:paraId="68883D7E" w14:textId="77777777" w:rsidR="00366094" w:rsidRDefault="00C9503D">
            <w:pPr>
              <w:spacing w:after="30"/>
            </w:pPr>
            <w:r>
              <w:rPr>
                <w:sz w:val="17"/>
                <w:szCs w:val="17"/>
              </w:rPr>
              <w:t>bundesweit gültig</w:t>
            </w:r>
          </w:p>
        </w:tc>
      </w:tr>
    </w:tbl>
    <w:p w14:paraId="56F546A1" w14:textId="77777777" w:rsidR="00366094" w:rsidRDefault="00C9503D">
      <w:pPr>
        <w:pStyle w:val="berschrift2"/>
        <w:spacing w:before="300" w:after="120"/>
      </w:pPr>
      <w:r>
        <w:rPr>
          <w:b/>
          <w:bCs/>
          <w:color w:val="1F1F1F"/>
          <w:sz w:val="24"/>
          <w:szCs w:val="24"/>
        </w:rPr>
        <w:t xml:space="preserve">4. </w:t>
      </w:r>
      <w:proofErr w:type="gramStart"/>
      <w:r>
        <w:rPr>
          <w:b/>
          <w:bCs/>
          <w:color w:val="1F1F1F"/>
          <w:sz w:val="24"/>
          <w:szCs w:val="24"/>
        </w:rPr>
        <w:t>Extern</w:t>
      </w:r>
      <w:proofErr w:type="gramEnd"/>
      <w:r>
        <w:rPr>
          <w:b/>
          <w:bCs/>
          <w:color w:val="1F1F1F"/>
          <w:sz w:val="24"/>
          <w:szCs w:val="24"/>
        </w:rPr>
        <w:t xml:space="preserve"> – Beratung, Behörden und Selbsthilfe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46"/>
        <w:gridCol w:w="3350"/>
        <w:gridCol w:w="2284"/>
        <w:gridCol w:w="4568"/>
        <w:gridCol w:w="1980"/>
      </w:tblGrid>
      <w:tr w:rsidR="00366094" w14:paraId="7FF720AB" w14:textId="77777777">
        <w:tblPrEx>
          <w:tblCellMar>
            <w:top w:w="0" w:type="dxa"/>
            <w:bottom w:w="0" w:type="dxa"/>
          </w:tblCellMar>
        </w:tblPrEx>
        <w:trPr>
          <w:tblHeader/>
        </w:trPr>
        <w:tc>
          <w:tcPr>
            <w:tcW w:w="1000" w:type="pct"/>
            <w:shd w:val="clear" w:color="auto" w:fill="E8E8E8"/>
            <w:tcMar>
              <w:top w:w="70" w:type="dxa"/>
              <w:left w:w="90" w:type="dxa"/>
              <w:bottom w:w="70" w:type="dxa"/>
              <w:right w:w="90" w:type="dxa"/>
            </w:tcMar>
          </w:tcPr>
          <w:p w14:paraId="1AA36602" w14:textId="77777777" w:rsidR="00366094" w:rsidRDefault="00C9503D">
            <w:pPr>
              <w:spacing w:after="30"/>
            </w:pPr>
            <w:r>
              <w:rPr>
                <w:b/>
                <w:bCs/>
                <w:sz w:val="17"/>
                <w:szCs w:val="17"/>
              </w:rPr>
              <w:t>Anlaufstelle</w:t>
            </w:r>
          </w:p>
        </w:tc>
        <w:tc>
          <w:tcPr>
            <w:tcW w:w="1100" w:type="pct"/>
            <w:shd w:val="clear" w:color="auto" w:fill="E8E8E8"/>
            <w:tcMar>
              <w:top w:w="70" w:type="dxa"/>
              <w:left w:w="90" w:type="dxa"/>
              <w:bottom w:w="70" w:type="dxa"/>
              <w:right w:w="90" w:type="dxa"/>
            </w:tcMar>
          </w:tcPr>
          <w:p w14:paraId="098D1433" w14:textId="77777777" w:rsidR="00366094" w:rsidRDefault="00C9503D">
            <w:pPr>
              <w:spacing w:after="30"/>
            </w:pPr>
            <w:r>
              <w:rPr>
                <w:b/>
                <w:bCs/>
                <w:sz w:val="17"/>
                <w:szCs w:val="17"/>
              </w:rPr>
              <w:t>Ansprechperson und Kontakt</w:t>
            </w:r>
          </w:p>
        </w:tc>
        <w:tc>
          <w:tcPr>
            <w:tcW w:w="750" w:type="pct"/>
            <w:shd w:val="clear" w:color="auto" w:fill="E8E8E8"/>
            <w:tcMar>
              <w:top w:w="70" w:type="dxa"/>
              <w:left w:w="90" w:type="dxa"/>
              <w:bottom w:w="70" w:type="dxa"/>
              <w:right w:w="90" w:type="dxa"/>
            </w:tcMar>
          </w:tcPr>
          <w:p w14:paraId="044CA838" w14:textId="77777777" w:rsidR="00366094" w:rsidRDefault="00C9503D">
            <w:pPr>
              <w:spacing w:after="30"/>
            </w:pPr>
            <w:r>
              <w:rPr>
                <w:b/>
                <w:bCs/>
                <w:sz w:val="17"/>
                <w:szCs w:val="17"/>
              </w:rPr>
              <w:t>Erreichbarkeit</w:t>
            </w:r>
          </w:p>
        </w:tc>
        <w:tc>
          <w:tcPr>
            <w:tcW w:w="1500" w:type="pct"/>
            <w:shd w:val="clear" w:color="auto" w:fill="E8E8E8"/>
            <w:tcMar>
              <w:top w:w="70" w:type="dxa"/>
              <w:left w:w="90" w:type="dxa"/>
              <w:bottom w:w="70" w:type="dxa"/>
              <w:right w:w="90" w:type="dxa"/>
            </w:tcMar>
          </w:tcPr>
          <w:p w14:paraId="0BDE2EF5" w14:textId="77777777" w:rsidR="00366094" w:rsidRDefault="00C9503D">
            <w:pPr>
              <w:spacing w:after="30"/>
            </w:pPr>
            <w:r>
              <w:rPr>
                <w:b/>
                <w:bCs/>
                <w:sz w:val="17"/>
                <w:szCs w:val="17"/>
              </w:rPr>
              <w:t>Wofür zuständig – und wofür nicht</w:t>
            </w:r>
          </w:p>
        </w:tc>
        <w:tc>
          <w:tcPr>
            <w:tcW w:w="650" w:type="pct"/>
            <w:shd w:val="clear" w:color="auto" w:fill="E8E8E8"/>
            <w:tcMar>
              <w:top w:w="70" w:type="dxa"/>
              <w:left w:w="90" w:type="dxa"/>
              <w:bottom w:w="70" w:type="dxa"/>
              <w:right w:w="90" w:type="dxa"/>
            </w:tcMar>
          </w:tcPr>
          <w:p w14:paraId="65BC32D6" w14:textId="77777777" w:rsidR="00366094" w:rsidRDefault="00C9503D">
            <w:pPr>
              <w:spacing w:after="30"/>
            </w:pPr>
            <w:r>
              <w:rPr>
                <w:b/>
                <w:bCs/>
                <w:sz w:val="17"/>
                <w:szCs w:val="17"/>
              </w:rPr>
              <w:t>Geprüft am</w:t>
            </w:r>
          </w:p>
        </w:tc>
      </w:tr>
      <w:tr w:rsidR="00366094" w14:paraId="06E54AA9" w14:textId="77777777">
        <w:tblPrEx>
          <w:tblCellMar>
            <w:top w:w="0" w:type="dxa"/>
            <w:bottom w:w="0" w:type="dxa"/>
          </w:tblCellMar>
        </w:tblPrEx>
        <w:tc>
          <w:tcPr>
            <w:tcW w:w="1000" w:type="pct"/>
            <w:tcMar>
              <w:top w:w="70" w:type="dxa"/>
              <w:left w:w="90" w:type="dxa"/>
              <w:bottom w:w="70" w:type="dxa"/>
              <w:right w:w="90" w:type="dxa"/>
            </w:tcMar>
          </w:tcPr>
          <w:p w14:paraId="46AD33A9" w14:textId="77777777" w:rsidR="00366094" w:rsidRDefault="00C9503D">
            <w:pPr>
              <w:spacing w:after="30"/>
            </w:pPr>
            <w:r>
              <w:rPr>
                <w:sz w:val="17"/>
                <w:szCs w:val="17"/>
              </w:rPr>
              <w:t>Integrationsamt</w:t>
            </w:r>
          </w:p>
        </w:tc>
        <w:tc>
          <w:tcPr>
            <w:tcW w:w="1100" w:type="pct"/>
            <w:tcMar>
              <w:top w:w="70" w:type="dxa"/>
              <w:left w:w="90" w:type="dxa"/>
              <w:bottom w:w="70" w:type="dxa"/>
              <w:right w:w="90" w:type="dxa"/>
            </w:tcMar>
          </w:tcPr>
          <w:p w14:paraId="7DA3B7AD" w14:textId="77777777" w:rsidR="00366094" w:rsidRDefault="00C9503D">
            <w:pPr>
              <w:spacing w:after="30"/>
            </w:pPr>
            <w:r>
              <w:rPr>
                <w:i/>
                <w:iCs/>
                <w:color w:val="808080"/>
                <w:sz w:val="17"/>
                <w:szCs w:val="17"/>
              </w:rPr>
              <w:t>Zuständiges Amt, Ansprechperson</w:t>
            </w:r>
          </w:p>
        </w:tc>
        <w:tc>
          <w:tcPr>
            <w:tcW w:w="750" w:type="pct"/>
            <w:tcMar>
              <w:top w:w="70" w:type="dxa"/>
              <w:left w:w="90" w:type="dxa"/>
              <w:bottom w:w="70" w:type="dxa"/>
              <w:right w:w="90" w:type="dxa"/>
            </w:tcMar>
          </w:tcPr>
          <w:p w14:paraId="0CCA6D86" w14:textId="77777777" w:rsidR="00366094" w:rsidRDefault="00366094">
            <w:pPr>
              <w:spacing w:after="30"/>
            </w:pPr>
          </w:p>
        </w:tc>
        <w:tc>
          <w:tcPr>
            <w:tcW w:w="1500" w:type="pct"/>
            <w:tcMar>
              <w:top w:w="70" w:type="dxa"/>
              <w:left w:w="90" w:type="dxa"/>
              <w:bottom w:w="70" w:type="dxa"/>
              <w:right w:w="90" w:type="dxa"/>
            </w:tcMar>
          </w:tcPr>
          <w:p w14:paraId="4CD862F4" w14:textId="77777777" w:rsidR="00366094" w:rsidRDefault="00C9503D">
            <w:pPr>
              <w:spacing w:after="30"/>
            </w:pPr>
            <w:r>
              <w:rPr>
                <w:sz w:val="17"/>
                <w:szCs w:val="17"/>
              </w:rPr>
              <w:t>Berät und finanziert Arbeitsplatzanpassungen – auch präventiv, auch ohne anerkannten Grad der Behinderung. Beratung für Arbeitgeber inklusive.</w:t>
            </w:r>
          </w:p>
        </w:tc>
        <w:tc>
          <w:tcPr>
            <w:tcW w:w="650" w:type="pct"/>
            <w:tcMar>
              <w:top w:w="70" w:type="dxa"/>
              <w:left w:w="90" w:type="dxa"/>
              <w:bottom w:w="70" w:type="dxa"/>
              <w:right w:w="90" w:type="dxa"/>
            </w:tcMar>
          </w:tcPr>
          <w:p w14:paraId="24590A1A" w14:textId="77777777" w:rsidR="00366094" w:rsidRDefault="00C9503D">
            <w:pPr>
              <w:spacing w:after="30"/>
            </w:pPr>
            <w:r>
              <w:rPr>
                <w:i/>
                <w:iCs/>
                <w:color w:val="808080"/>
                <w:sz w:val="17"/>
                <w:szCs w:val="17"/>
              </w:rPr>
              <w:t>TT.MM.JJJJ</w:t>
            </w:r>
          </w:p>
        </w:tc>
      </w:tr>
      <w:tr w:rsidR="00366094" w14:paraId="3BB729BB" w14:textId="77777777">
        <w:tblPrEx>
          <w:tblCellMar>
            <w:top w:w="0" w:type="dxa"/>
            <w:bottom w:w="0" w:type="dxa"/>
          </w:tblCellMar>
        </w:tblPrEx>
        <w:tc>
          <w:tcPr>
            <w:tcW w:w="1000" w:type="pct"/>
            <w:tcMar>
              <w:top w:w="70" w:type="dxa"/>
              <w:left w:w="90" w:type="dxa"/>
              <w:bottom w:w="70" w:type="dxa"/>
              <w:right w:w="90" w:type="dxa"/>
            </w:tcMar>
          </w:tcPr>
          <w:p w14:paraId="256DE640" w14:textId="77777777" w:rsidR="00366094" w:rsidRDefault="00C9503D">
            <w:pPr>
              <w:spacing w:after="30"/>
            </w:pPr>
            <w:r>
              <w:rPr>
                <w:sz w:val="17"/>
                <w:szCs w:val="17"/>
              </w:rPr>
              <w:t>Deutsche Rentenversicherung</w:t>
            </w:r>
          </w:p>
        </w:tc>
        <w:tc>
          <w:tcPr>
            <w:tcW w:w="1100" w:type="pct"/>
            <w:tcMar>
              <w:top w:w="70" w:type="dxa"/>
              <w:left w:w="90" w:type="dxa"/>
              <w:bottom w:w="70" w:type="dxa"/>
              <w:right w:w="90" w:type="dxa"/>
            </w:tcMar>
          </w:tcPr>
          <w:p w14:paraId="0426E937" w14:textId="77777777" w:rsidR="00366094" w:rsidRDefault="00C9503D">
            <w:pPr>
              <w:spacing w:after="30"/>
            </w:pPr>
            <w:r>
              <w:rPr>
                <w:i/>
                <w:iCs/>
                <w:color w:val="808080"/>
                <w:sz w:val="17"/>
                <w:szCs w:val="17"/>
              </w:rPr>
              <w:t>Regionalträger, Kontakt</w:t>
            </w:r>
          </w:p>
        </w:tc>
        <w:tc>
          <w:tcPr>
            <w:tcW w:w="750" w:type="pct"/>
            <w:tcMar>
              <w:top w:w="70" w:type="dxa"/>
              <w:left w:w="90" w:type="dxa"/>
              <w:bottom w:w="70" w:type="dxa"/>
              <w:right w:w="90" w:type="dxa"/>
            </w:tcMar>
          </w:tcPr>
          <w:p w14:paraId="63CD8CCA" w14:textId="77777777" w:rsidR="00366094" w:rsidRDefault="00366094">
            <w:pPr>
              <w:spacing w:after="30"/>
            </w:pPr>
          </w:p>
        </w:tc>
        <w:tc>
          <w:tcPr>
            <w:tcW w:w="1500" w:type="pct"/>
            <w:tcMar>
              <w:top w:w="70" w:type="dxa"/>
              <w:left w:w="90" w:type="dxa"/>
              <w:bottom w:w="70" w:type="dxa"/>
              <w:right w:w="90" w:type="dxa"/>
            </w:tcMar>
          </w:tcPr>
          <w:p w14:paraId="5F9F08DB" w14:textId="77777777" w:rsidR="00366094" w:rsidRDefault="00C9503D">
            <w:pPr>
              <w:spacing w:after="30"/>
            </w:pPr>
            <w:r>
              <w:rPr>
                <w:sz w:val="17"/>
                <w:szCs w:val="17"/>
              </w:rPr>
              <w:t>Beratung und Finanzierung von Anpassungen und Reha, um Erwerbsminderung zu vermeiden.</w:t>
            </w:r>
          </w:p>
        </w:tc>
        <w:tc>
          <w:tcPr>
            <w:tcW w:w="650" w:type="pct"/>
            <w:tcMar>
              <w:top w:w="70" w:type="dxa"/>
              <w:left w:w="90" w:type="dxa"/>
              <w:bottom w:w="70" w:type="dxa"/>
              <w:right w:w="90" w:type="dxa"/>
            </w:tcMar>
          </w:tcPr>
          <w:p w14:paraId="7323B3D7" w14:textId="77777777" w:rsidR="00366094" w:rsidRDefault="00C9503D">
            <w:pPr>
              <w:spacing w:after="30"/>
            </w:pPr>
            <w:r>
              <w:rPr>
                <w:i/>
                <w:iCs/>
                <w:color w:val="808080"/>
                <w:sz w:val="17"/>
                <w:szCs w:val="17"/>
              </w:rPr>
              <w:t>TT.MM.JJJJ</w:t>
            </w:r>
          </w:p>
        </w:tc>
      </w:tr>
      <w:tr w:rsidR="00366094" w14:paraId="0D417D63" w14:textId="77777777">
        <w:tblPrEx>
          <w:tblCellMar>
            <w:top w:w="0" w:type="dxa"/>
            <w:bottom w:w="0" w:type="dxa"/>
          </w:tblCellMar>
        </w:tblPrEx>
        <w:tc>
          <w:tcPr>
            <w:tcW w:w="1000" w:type="pct"/>
            <w:tcMar>
              <w:top w:w="70" w:type="dxa"/>
              <w:left w:w="90" w:type="dxa"/>
              <w:bottom w:w="70" w:type="dxa"/>
              <w:right w:w="90" w:type="dxa"/>
            </w:tcMar>
          </w:tcPr>
          <w:p w14:paraId="7CC8B0B0" w14:textId="77777777" w:rsidR="00366094" w:rsidRDefault="00C9503D">
            <w:pPr>
              <w:spacing w:after="30"/>
            </w:pPr>
            <w:r>
              <w:rPr>
                <w:sz w:val="17"/>
                <w:szCs w:val="17"/>
              </w:rPr>
              <w:lastRenderedPageBreak/>
              <w:t>Krankenkassen</w:t>
            </w:r>
          </w:p>
        </w:tc>
        <w:tc>
          <w:tcPr>
            <w:tcW w:w="1100" w:type="pct"/>
            <w:tcMar>
              <w:top w:w="70" w:type="dxa"/>
              <w:left w:w="90" w:type="dxa"/>
              <w:bottom w:w="70" w:type="dxa"/>
              <w:right w:w="90" w:type="dxa"/>
            </w:tcMar>
          </w:tcPr>
          <w:p w14:paraId="3A2F5443" w14:textId="77777777" w:rsidR="00366094" w:rsidRDefault="00C9503D">
            <w:pPr>
              <w:spacing w:after="30"/>
            </w:pPr>
            <w:r>
              <w:rPr>
                <w:i/>
                <w:iCs/>
                <w:color w:val="808080"/>
                <w:sz w:val="17"/>
                <w:szCs w:val="17"/>
              </w:rPr>
              <w:t>Die bei Euch häufigsten Kassen</w:t>
            </w:r>
          </w:p>
        </w:tc>
        <w:tc>
          <w:tcPr>
            <w:tcW w:w="750" w:type="pct"/>
            <w:tcMar>
              <w:top w:w="70" w:type="dxa"/>
              <w:left w:w="90" w:type="dxa"/>
              <w:bottom w:w="70" w:type="dxa"/>
              <w:right w:w="90" w:type="dxa"/>
            </w:tcMar>
          </w:tcPr>
          <w:p w14:paraId="44C05FA3" w14:textId="77777777" w:rsidR="00366094" w:rsidRDefault="00366094">
            <w:pPr>
              <w:spacing w:after="30"/>
            </w:pPr>
          </w:p>
        </w:tc>
        <w:tc>
          <w:tcPr>
            <w:tcW w:w="1500" w:type="pct"/>
            <w:tcMar>
              <w:top w:w="70" w:type="dxa"/>
              <w:left w:w="90" w:type="dxa"/>
              <w:bottom w:w="70" w:type="dxa"/>
              <w:right w:w="90" w:type="dxa"/>
            </w:tcMar>
          </w:tcPr>
          <w:p w14:paraId="2321CD21" w14:textId="77777777" w:rsidR="00366094" w:rsidRDefault="00C9503D">
            <w:pPr>
              <w:spacing w:after="30"/>
            </w:pPr>
            <w:r>
              <w:rPr>
                <w:sz w:val="17"/>
                <w:szCs w:val="17"/>
              </w:rPr>
              <w:t>Unterstützen bei der Therapieplatzvermittlung. Einfach anrufen und fragen.</w:t>
            </w:r>
          </w:p>
        </w:tc>
        <w:tc>
          <w:tcPr>
            <w:tcW w:w="650" w:type="pct"/>
            <w:tcMar>
              <w:top w:w="70" w:type="dxa"/>
              <w:left w:w="90" w:type="dxa"/>
              <w:bottom w:w="70" w:type="dxa"/>
              <w:right w:w="90" w:type="dxa"/>
            </w:tcMar>
          </w:tcPr>
          <w:p w14:paraId="62C72774" w14:textId="77777777" w:rsidR="00366094" w:rsidRDefault="00C9503D">
            <w:pPr>
              <w:spacing w:after="30"/>
            </w:pPr>
            <w:r>
              <w:rPr>
                <w:i/>
                <w:iCs/>
                <w:color w:val="808080"/>
                <w:sz w:val="17"/>
                <w:szCs w:val="17"/>
              </w:rPr>
              <w:t>TT.MM.JJJJ</w:t>
            </w:r>
          </w:p>
        </w:tc>
      </w:tr>
      <w:tr w:rsidR="00366094" w14:paraId="608574F0" w14:textId="77777777">
        <w:tblPrEx>
          <w:tblCellMar>
            <w:top w:w="0" w:type="dxa"/>
            <w:bottom w:w="0" w:type="dxa"/>
          </w:tblCellMar>
        </w:tblPrEx>
        <w:tc>
          <w:tcPr>
            <w:tcW w:w="1000" w:type="pct"/>
            <w:tcMar>
              <w:top w:w="70" w:type="dxa"/>
              <w:left w:w="90" w:type="dxa"/>
              <w:bottom w:w="70" w:type="dxa"/>
              <w:right w:w="90" w:type="dxa"/>
            </w:tcMar>
          </w:tcPr>
          <w:p w14:paraId="2473F630" w14:textId="77777777" w:rsidR="00366094" w:rsidRDefault="00C9503D">
            <w:pPr>
              <w:spacing w:after="30"/>
            </w:pPr>
            <w:r>
              <w:rPr>
                <w:sz w:val="17"/>
                <w:szCs w:val="17"/>
              </w:rPr>
              <w:t>Suchtberatung</w:t>
            </w:r>
          </w:p>
        </w:tc>
        <w:tc>
          <w:tcPr>
            <w:tcW w:w="1100" w:type="pct"/>
            <w:tcMar>
              <w:top w:w="70" w:type="dxa"/>
              <w:left w:w="90" w:type="dxa"/>
              <w:bottom w:w="70" w:type="dxa"/>
              <w:right w:w="90" w:type="dxa"/>
            </w:tcMar>
          </w:tcPr>
          <w:p w14:paraId="0FB86442" w14:textId="77777777" w:rsidR="00366094" w:rsidRDefault="00C9503D">
            <w:pPr>
              <w:spacing w:after="30"/>
            </w:pPr>
            <w:r>
              <w:rPr>
                <w:i/>
                <w:iCs/>
                <w:color w:val="808080"/>
                <w:sz w:val="17"/>
                <w:szCs w:val="17"/>
              </w:rPr>
              <w:t>Kommunal, Caritas, Diakonie</w:t>
            </w:r>
          </w:p>
        </w:tc>
        <w:tc>
          <w:tcPr>
            <w:tcW w:w="750" w:type="pct"/>
            <w:tcMar>
              <w:top w:w="70" w:type="dxa"/>
              <w:left w:w="90" w:type="dxa"/>
              <w:bottom w:w="70" w:type="dxa"/>
              <w:right w:w="90" w:type="dxa"/>
            </w:tcMar>
          </w:tcPr>
          <w:p w14:paraId="2FEB0322" w14:textId="77777777" w:rsidR="00366094" w:rsidRDefault="00366094">
            <w:pPr>
              <w:spacing w:after="30"/>
            </w:pPr>
          </w:p>
        </w:tc>
        <w:tc>
          <w:tcPr>
            <w:tcW w:w="1500" w:type="pct"/>
            <w:tcMar>
              <w:top w:w="70" w:type="dxa"/>
              <w:left w:w="90" w:type="dxa"/>
              <w:bottom w:w="70" w:type="dxa"/>
              <w:right w:w="90" w:type="dxa"/>
            </w:tcMar>
          </w:tcPr>
          <w:p w14:paraId="65E3E9F2" w14:textId="77777777" w:rsidR="00366094" w:rsidRDefault="00C9503D">
            <w:pPr>
              <w:spacing w:after="30"/>
            </w:pPr>
            <w:r>
              <w:rPr>
                <w:sz w:val="17"/>
                <w:szCs w:val="17"/>
              </w:rPr>
              <w:t>Kostenlos und niedrigschwellig, auch für Angehörige.</w:t>
            </w:r>
          </w:p>
        </w:tc>
        <w:tc>
          <w:tcPr>
            <w:tcW w:w="650" w:type="pct"/>
            <w:tcMar>
              <w:top w:w="70" w:type="dxa"/>
              <w:left w:w="90" w:type="dxa"/>
              <w:bottom w:w="70" w:type="dxa"/>
              <w:right w:w="90" w:type="dxa"/>
            </w:tcMar>
          </w:tcPr>
          <w:p w14:paraId="7392C466" w14:textId="77777777" w:rsidR="00366094" w:rsidRDefault="00C9503D">
            <w:pPr>
              <w:spacing w:after="30"/>
            </w:pPr>
            <w:r>
              <w:rPr>
                <w:i/>
                <w:iCs/>
                <w:color w:val="808080"/>
                <w:sz w:val="17"/>
                <w:szCs w:val="17"/>
              </w:rPr>
              <w:t>TT.MM.JJJJ</w:t>
            </w:r>
          </w:p>
        </w:tc>
      </w:tr>
      <w:tr w:rsidR="00366094" w14:paraId="5BEC928B" w14:textId="77777777">
        <w:tblPrEx>
          <w:tblCellMar>
            <w:top w:w="0" w:type="dxa"/>
            <w:bottom w:w="0" w:type="dxa"/>
          </w:tblCellMar>
        </w:tblPrEx>
        <w:tc>
          <w:tcPr>
            <w:tcW w:w="1000" w:type="pct"/>
            <w:tcMar>
              <w:top w:w="70" w:type="dxa"/>
              <w:left w:w="90" w:type="dxa"/>
              <w:bottom w:w="70" w:type="dxa"/>
              <w:right w:w="90" w:type="dxa"/>
            </w:tcMar>
          </w:tcPr>
          <w:p w14:paraId="7AE40D00" w14:textId="77777777" w:rsidR="00366094" w:rsidRDefault="00C9503D">
            <w:pPr>
              <w:spacing w:after="30"/>
            </w:pPr>
            <w:r>
              <w:rPr>
                <w:sz w:val="17"/>
                <w:szCs w:val="17"/>
              </w:rPr>
              <w:t>Schuldnerberatung</w:t>
            </w:r>
          </w:p>
        </w:tc>
        <w:tc>
          <w:tcPr>
            <w:tcW w:w="1100" w:type="pct"/>
            <w:tcMar>
              <w:top w:w="70" w:type="dxa"/>
              <w:left w:w="90" w:type="dxa"/>
              <w:bottom w:w="70" w:type="dxa"/>
              <w:right w:w="90" w:type="dxa"/>
            </w:tcMar>
          </w:tcPr>
          <w:p w14:paraId="19D3B5D5" w14:textId="77777777" w:rsidR="00366094" w:rsidRDefault="00C9503D">
            <w:pPr>
              <w:spacing w:after="30"/>
            </w:pPr>
            <w:r>
              <w:rPr>
                <w:i/>
                <w:iCs/>
                <w:color w:val="808080"/>
                <w:sz w:val="17"/>
                <w:szCs w:val="17"/>
              </w:rPr>
              <w:t>Stelle vor Ort</w:t>
            </w:r>
          </w:p>
        </w:tc>
        <w:tc>
          <w:tcPr>
            <w:tcW w:w="750" w:type="pct"/>
            <w:tcMar>
              <w:top w:w="70" w:type="dxa"/>
              <w:left w:w="90" w:type="dxa"/>
              <w:bottom w:w="70" w:type="dxa"/>
              <w:right w:w="90" w:type="dxa"/>
            </w:tcMar>
          </w:tcPr>
          <w:p w14:paraId="69F37761" w14:textId="77777777" w:rsidR="00366094" w:rsidRDefault="00366094">
            <w:pPr>
              <w:spacing w:after="30"/>
            </w:pPr>
          </w:p>
        </w:tc>
        <w:tc>
          <w:tcPr>
            <w:tcW w:w="1500" w:type="pct"/>
            <w:tcMar>
              <w:top w:w="70" w:type="dxa"/>
              <w:left w:w="90" w:type="dxa"/>
              <w:bottom w:w="70" w:type="dxa"/>
              <w:right w:w="90" w:type="dxa"/>
            </w:tcMar>
          </w:tcPr>
          <w:p w14:paraId="3C37BD9F" w14:textId="77777777" w:rsidR="00366094" w:rsidRDefault="00C9503D">
            <w:pPr>
              <w:spacing w:after="30"/>
            </w:pPr>
            <w:r>
              <w:rPr>
                <w:sz w:val="17"/>
                <w:szCs w:val="17"/>
              </w:rPr>
              <w:t>Finanzieller Druck ist einer der häufigsten unsichtbaren Stressoren.</w:t>
            </w:r>
          </w:p>
        </w:tc>
        <w:tc>
          <w:tcPr>
            <w:tcW w:w="650" w:type="pct"/>
            <w:tcMar>
              <w:top w:w="70" w:type="dxa"/>
              <w:left w:w="90" w:type="dxa"/>
              <w:bottom w:w="70" w:type="dxa"/>
              <w:right w:w="90" w:type="dxa"/>
            </w:tcMar>
          </w:tcPr>
          <w:p w14:paraId="4172607E" w14:textId="77777777" w:rsidR="00366094" w:rsidRDefault="00C9503D">
            <w:pPr>
              <w:spacing w:after="30"/>
            </w:pPr>
            <w:r>
              <w:rPr>
                <w:i/>
                <w:iCs/>
                <w:color w:val="808080"/>
                <w:sz w:val="17"/>
                <w:szCs w:val="17"/>
              </w:rPr>
              <w:t>TT.MM.JJJJ</w:t>
            </w:r>
          </w:p>
        </w:tc>
      </w:tr>
      <w:tr w:rsidR="00366094" w14:paraId="2C1FF7E4" w14:textId="77777777">
        <w:tblPrEx>
          <w:tblCellMar>
            <w:top w:w="0" w:type="dxa"/>
            <w:bottom w:w="0" w:type="dxa"/>
          </w:tblCellMar>
        </w:tblPrEx>
        <w:tc>
          <w:tcPr>
            <w:tcW w:w="1000" w:type="pct"/>
            <w:tcMar>
              <w:top w:w="70" w:type="dxa"/>
              <w:left w:w="90" w:type="dxa"/>
              <w:bottom w:w="70" w:type="dxa"/>
              <w:right w:w="90" w:type="dxa"/>
            </w:tcMar>
          </w:tcPr>
          <w:p w14:paraId="1DBED75C" w14:textId="77777777" w:rsidR="00366094" w:rsidRDefault="00C9503D">
            <w:pPr>
              <w:spacing w:after="30"/>
            </w:pPr>
            <w:r>
              <w:rPr>
                <w:sz w:val="17"/>
                <w:szCs w:val="17"/>
              </w:rPr>
              <w:t>Familien-, Paar- und Erziehungsberatung</w:t>
            </w:r>
          </w:p>
        </w:tc>
        <w:tc>
          <w:tcPr>
            <w:tcW w:w="1100" w:type="pct"/>
            <w:tcMar>
              <w:top w:w="70" w:type="dxa"/>
              <w:left w:w="90" w:type="dxa"/>
              <w:bottom w:w="70" w:type="dxa"/>
              <w:right w:w="90" w:type="dxa"/>
            </w:tcMar>
          </w:tcPr>
          <w:p w14:paraId="3D589760" w14:textId="77777777" w:rsidR="00366094" w:rsidRDefault="00C9503D">
            <w:pPr>
              <w:spacing w:after="30"/>
            </w:pPr>
            <w:r>
              <w:rPr>
                <w:i/>
                <w:iCs/>
                <w:color w:val="808080"/>
                <w:sz w:val="17"/>
                <w:szCs w:val="17"/>
              </w:rPr>
              <w:t>Stellen vor Ort</w:t>
            </w:r>
          </w:p>
        </w:tc>
        <w:tc>
          <w:tcPr>
            <w:tcW w:w="750" w:type="pct"/>
            <w:tcMar>
              <w:top w:w="70" w:type="dxa"/>
              <w:left w:w="90" w:type="dxa"/>
              <w:bottom w:w="70" w:type="dxa"/>
              <w:right w:w="90" w:type="dxa"/>
            </w:tcMar>
          </w:tcPr>
          <w:p w14:paraId="0AB40523" w14:textId="77777777" w:rsidR="00366094" w:rsidRDefault="00366094">
            <w:pPr>
              <w:spacing w:after="30"/>
            </w:pPr>
          </w:p>
        </w:tc>
        <w:tc>
          <w:tcPr>
            <w:tcW w:w="1500" w:type="pct"/>
            <w:tcMar>
              <w:top w:w="70" w:type="dxa"/>
              <w:left w:w="90" w:type="dxa"/>
              <w:bottom w:w="70" w:type="dxa"/>
              <w:right w:w="90" w:type="dxa"/>
            </w:tcMar>
          </w:tcPr>
          <w:p w14:paraId="3735B93A" w14:textId="77777777" w:rsidR="00366094" w:rsidRDefault="00C9503D">
            <w:pPr>
              <w:spacing w:after="30"/>
            </w:pPr>
            <w:r>
              <w:rPr>
                <w:i/>
                <w:iCs/>
                <w:color w:val="808080"/>
                <w:sz w:val="17"/>
                <w:szCs w:val="17"/>
              </w:rPr>
              <w:t>Kommunale und kirchliche Angebote, meist kostenfrei</w:t>
            </w:r>
          </w:p>
        </w:tc>
        <w:tc>
          <w:tcPr>
            <w:tcW w:w="650" w:type="pct"/>
            <w:tcMar>
              <w:top w:w="70" w:type="dxa"/>
              <w:left w:w="90" w:type="dxa"/>
              <w:bottom w:w="70" w:type="dxa"/>
              <w:right w:w="90" w:type="dxa"/>
            </w:tcMar>
          </w:tcPr>
          <w:p w14:paraId="230FB1AD" w14:textId="77777777" w:rsidR="00366094" w:rsidRDefault="00C9503D">
            <w:pPr>
              <w:spacing w:after="30"/>
            </w:pPr>
            <w:r>
              <w:rPr>
                <w:i/>
                <w:iCs/>
                <w:color w:val="808080"/>
                <w:sz w:val="17"/>
                <w:szCs w:val="17"/>
              </w:rPr>
              <w:t>TT.MM.JJJJ</w:t>
            </w:r>
          </w:p>
        </w:tc>
      </w:tr>
      <w:tr w:rsidR="00366094" w14:paraId="149AC4E5" w14:textId="77777777">
        <w:tblPrEx>
          <w:tblCellMar>
            <w:top w:w="0" w:type="dxa"/>
            <w:bottom w:w="0" w:type="dxa"/>
          </w:tblCellMar>
        </w:tblPrEx>
        <w:tc>
          <w:tcPr>
            <w:tcW w:w="1000" w:type="pct"/>
            <w:tcMar>
              <w:top w:w="70" w:type="dxa"/>
              <w:left w:w="90" w:type="dxa"/>
              <w:bottom w:w="70" w:type="dxa"/>
              <w:right w:w="90" w:type="dxa"/>
            </w:tcMar>
          </w:tcPr>
          <w:p w14:paraId="6175A896" w14:textId="77777777" w:rsidR="00366094" w:rsidRDefault="00C9503D">
            <w:pPr>
              <w:spacing w:after="30"/>
            </w:pPr>
            <w:r>
              <w:rPr>
                <w:sz w:val="17"/>
                <w:szCs w:val="17"/>
              </w:rPr>
              <w:t>Mediation</w:t>
            </w:r>
          </w:p>
        </w:tc>
        <w:tc>
          <w:tcPr>
            <w:tcW w:w="1100" w:type="pct"/>
            <w:tcMar>
              <w:top w:w="70" w:type="dxa"/>
              <w:left w:w="90" w:type="dxa"/>
              <w:bottom w:w="70" w:type="dxa"/>
              <w:right w:w="90" w:type="dxa"/>
            </w:tcMar>
          </w:tcPr>
          <w:p w14:paraId="79D17C9F" w14:textId="77777777" w:rsidR="00366094" w:rsidRDefault="00C9503D">
            <w:pPr>
              <w:spacing w:after="30"/>
            </w:pPr>
            <w:r>
              <w:rPr>
                <w:i/>
                <w:iCs/>
                <w:color w:val="808080"/>
                <w:sz w:val="17"/>
                <w:szCs w:val="17"/>
              </w:rPr>
              <w:t>Anbieter, Konditionen</w:t>
            </w:r>
          </w:p>
        </w:tc>
        <w:tc>
          <w:tcPr>
            <w:tcW w:w="750" w:type="pct"/>
            <w:tcMar>
              <w:top w:w="70" w:type="dxa"/>
              <w:left w:w="90" w:type="dxa"/>
              <w:bottom w:w="70" w:type="dxa"/>
              <w:right w:w="90" w:type="dxa"/>
            </w:tcMar>
          </w:tcPr>
          <w:p w14:paraId="74A6E2CF" w14:textId="77777777" w:rsidR="00366094" w:rsidRDefault="00366094">
            <w:pPr>
              <w:spacing w:after="30"/>
            </w:pPr>
          </w:p>
        </w:tc>
        <w:tc>
          <w:tcPr>
            <w:tcW w:w="1500" w:type="pct"/>
            <w:tcMar>
              <w:top w:w="70" w:type="dxa"/>
              <w:left w:w="90" w:type="dxa"/>
              <w:bottom w:w="70" w:type="dxa"/>
              <w:right w:w="90" w:type="dxa"/>
            </w:tcMar>
          </w:tcPr>
          <w:p w14:paraId="41581390" w14:textId="77777777" w:rsidR="00366094" w:rsidRDefault="00C9503D">
            <w:pPr>
              <w:spacing w:after="30"/>
            </w:pPr>
            <w:r>
              <w:rPr>
                <w:sz w:val="17"/>
                <w:szCs w:val="17"/>
              </w:rPr>
              <w:t>Für verfahrene Konflikte zwischen Personen, Teams oder Hierarchieebenen. Wird meist zu spät eingebunden.</w:t>
            </w:r>
          </w:p>
        </w:tc>
        <w:tc>
          <w:tcPr>
            <w:tcW w:w="650" w:type="pct"/>
            <w:tcMar>
              <w:top w:w="70" w:type="dxa"/>
              <w:left w:w="90" w:type="dxa"/>
              <w:bottom w:w="70" w:type="dxa"/>
              <w:right w:w="90" w:type="dxa"/>
            </w:tcMar>
          </w:tcPr>
          <w:p w14:paraId="6AF35899" w14:textId="77777777" w:rsidR="00366094" w:rsidRDefault="00C9503D">
            <w:pPr>
              <w:spacing w:after="30"/>
            </w:pPr>
            <w:r>
              <w:rPr>
                <w:i/>
                <w:iCs/>
                <w:color w:val="808080"/>
                <w:sz w:val="17"/>
                <w:szCs w:val="17"/>
              </w:rPr>
              <w:t>TT.MM.JJJJ</w:t>
            </w:r>
          </w:p>
        </w:tc>
      </w:tr>
      <w:tr w:rsidR="00366094" w14:paraId="2FA73B1E" w14:textId="77777777">
        <w:tblPrEx>
          <w:tblCellMar>
            <w:top w:w="0" w:type="dxa"/>
            <w:bottom w:w="0" w:type="dxa"/>
          </w:tblCellMar>
        </w:tblPrEx>
        <w:tc>
          <w:tcPr>
            <w:tcW w:w="1000" w:type="pct"/>
            <w:tcMar>
              <w:top w:w="70" w:type="dxa"/>
              <w:left w:w="90" w:type="dxa"/>
              <w:bottom w:w="70" w:type="dxa"/>
              <w:right w:w="90" w:type="dxa"/>
            </w:tcMar>
          </w:tcPr>
          <w:p w14:paraId="10803A78" w14:textId="77777777" w:rsidR="00366094" w:rsidRDefault="00C9503D">
            <w:pPr>
              <w:spacing w:after="30"/>
            </w:pPr>
            <w:r>
              <w:rPr>
                <w:sz w:val="17"/>
                <w:szCs w:val="17"/>
              </w:rPr>
              <w:t>Selbsthilfe und Fachportale</w:t>
            </w:r>
          </w:p>
        </w:tc>
        <w:tc>
          <w:tcPr>
            <w:tcW w:w="1100" w:type="pct"/>
            <w:tcMar>
              <w:top w:w="70" w:type="dxa"/>
              <w:left w:w="90" w:type="dxa"/>
              <w:bottom w:w="70" w:type="dxa"/>
              <w:right w:w="90" w:type="dxa"/>
            </w:tcMar>
          </w:tcPr>
          <w:p w14:paraId="224FC6B1" w14:textId="77777777" w:rsidR="00366094" w:rsidRDefault="00C9503D">
            <w:pPr>
              <w:spacing w:after="30"/>
            </w:pPr>
            <w:r>
              <w:rPr>
                <w:sz w:val="17"/>
                <w:szCs w:val="17"/>
              </w:rPr>
              <w:t>deutsche-depressionshilfe.de</w:t>
            </w:r>
          </w:p>
          <w:p w14:paraId="69863782" w14:textId="77777777" w:rsidR="00366094" w:rsidRDefault="00C9503D">
            <w:pPr>
              <w:spacing w:after="30"/>
            </w:pPr>
            <w:r>
              <w:rPr>
                <w:sz w:val="17"/>
                <w:szCs w:val="17"/>
              </w:rPr>
              <w:t>adhs-deutschland.de</w:t>
            </w:r>
          </w:p>
          <w:p w14:paraId="5D0C73CE" w14:textId="77777777" w:rsidR="00366094" w:rsidRDefault="00C9503D">
            <w:pPr>
              <w:spacing w:after="30"/>
            </w:pPr>
            <w:r>
              <w:rPr>
                <w:sz w:val="17"/>
                <w:szCs w:val="17"/>
              </w:rPr>
              <w:t>psychenet.de</w:t>
            </w:r>
          </w:p>
          <w:p w14:paraId="41C39029" w14:textId="77777777" w:rsidR="00366094" w:rsidRDefault="00C9503D">
            <w:pPr>
              <w:spacing w:after="30"/>
            </w:pPr>
            <w:r>
              <w:rPr>
                <w:sz w:val="17"/>
                <w:szCs w:val="17"/>
              </w:rPr>
              <w:t>NAKOS für lokale Selbsthilfegruppen</w:t>
            </w:r>
          </w:p>
        </w:tc>
        <w:tc>
          <w:tcPr>
            <w:tcW w:w="750" w:type="pct"/>
            <w:tcMar>
              <w:top w:w="70" w:type="dxa"/>
              <w:left w:w="90" w:type="dxa"/>
              <w:bottom w:w="70" w:type="dxa"/>
              <w:right w:w="90" w:type="dxa"/>
            </w:tcMar>
          </w:tcPr>
          <w:p w14:paraId="067E4512" w14:textId="77777777" w:rsidR="00366094" w:rsidRDefault="00366094">
            <w:pPr>
              <w:spacing w:after="30"/>
            </w:pPr>
          </w:p>
        </w:tc>
        <w:tc>
          <w:tcPr>
            <w:tcW w:w="1500" w:type="pct"/>
            <w:tcMar>
              <w:top w:w="70" w:type="dxa"/>
              <w:left w:w="90" w:type="dxa"/>
              <w:bottom w:w="70" w:type="dxa"/>
              <w:right w:w="90" w:type="dxa"/>
            </w:tcMar>
          </w:tcPr>
          <w:p w14:paraId="352C84A7" w14:textId="77777777" w:rsidR="00366094" w:rsidRDefault="00C9503D">
            <w:pPr>
              <w:spacing w:after="30"/>
            </w:pPr>
            <w:r>
              <w:rPr>
                <w:sz w:val="17"/>
                <w:szCs w:val="17"/>
              </w:rPr>
              <w:t>Für Betroffene und Angehörige. Gut geeignet, um erste Informationen weiterzugeben, ohne Druck zu erzeugen.</w:t>
            </w:r>
          </w:p>
        </w:tc>
        <w:tc>
          <w:tcPr>
            <w:tcW w:w="650" w:type="pct"/>
            <w:tcMar>
              <w:top w:w="70" w:type="dxa"/>
              <w:left w:w="90" w:type="dxa"/>
              <w:bottom w:w="70" w:type="dxa"/>
              <w:right w:w="90" w:type="dxa"/>
            </w:tcMar>
          </w:tcPr>
          <w:p w14:paraId="07E9CE97" w14:textId="77777777" w:rsidR="00366094" w:rsidRDefault="00C9503D">
            <w:pPr>
              <w:spacing w:after="30"/>
            </w:pPr>
            <w:r>
              <w:rPr>
                <w:sz w:val="17"/>
                <w:szCs w:val="17"/>
              </w:rPr>
              <w:t>bundesweit gültig</w:t>
            </w:r>
          </w:p>
        </w:tc>
      </w:tr>
      <w:tr w:rsidR="00366094" w14:paraId="11DC5D26" w14:textId="77777777">
        <w:tblPrEx>
          <w:tblCellMar>
            <w:top w:w="0" w:type="dxa"/>
            <w:bottom w:w="0" w:type="dxa"/>
          </w:tblCellMar>
        </w:tblPrEx>
        <w:tc>
          <w:tcPr>
            <w:tcW w:w="1000" w:type="pct"/>
            <w:tcMar>
              <w:top w:w="70" w:type="dxa"/>
              <w:left w:w="90" w:type="dxa"/>
              <w:bottom w:w="70" w:type="dxa"/>
              <w:right w:w="90" w:type="dxa"/>
            </w:tcMar>
          </w:tcPr>
          <w:p w14:paraId="3D93B395" w14:textId="77777777" w:rsidR="00366094" w:rsidRDefault="00C9503D">
            <w:pPr>
              <w:spacing w:after="30"/>
            </w:pPr>
            <w:r>
              <w:rPr>
                <w:i/>
                <w:iCs/>
                <w:color w:val="808080"/>
                <w:sz w:val="17"/>
                <w:szCs w:val="17"/>
              </w:rPr>
              <w:t>Eigene Ergänzung</w:t>
            </w:r>
          </w:p>
        </w:tc>
        <w:tc>
          <w:tcPr>
            <w:tcW w:w="1100" w:type="pct"/>
            <w:tcMar>
              <w:top w:w="70" w:type="dxa"/>
              <w:left w:w="90" w:type="dxa"/>
              <w:bottom w:w="70" w:type="dxa"/>
              <w:right w:w="90" w:type="dxa"/>
            </w:tcMar>
          </w:tcPr>
          <w:p w14:paraId="665D321E" w14:textId="77777777" w:rsidR="00366094" w:rsidRDefault="00366094">
            <w:pPr>
              <w:spacing w:after="30"/>
            </w:pPr>
          </w:p>
        </w:tc>
        <w:tc>
          <w:tcPr>
            <w:tcW w:w="750" w:type="pct"/>
            <w:tcMar>
              <w:top w:w="70" w:type="dxa"/>
              <w:left w:w="90" w:type="dxa"/>
              <w:bottom w:w="70" w:type="dxa"/>
              <w:right w:w="90" w:type="dxa"/>
            </w:tcMar>
          </w:tcPr>
          <w:p w14:paraId="2058A4AF" w14:textId="77777777" w:rsidR="00366094" w:rsidRDefault="00366094">
            <w:pPr>
              <w:spacing w:after="30"/>
            </w:pPr>
          </w:p>
        </w:tc>
        <w:tc>
          <w:tcPr>
            <w:tcW w:w="1500" w:type="pct"/>
            <w:tcMar>
              <w:top w:w="70" w:type="dxa"/>
              <w:left w:w="90" w:type="dxa"/>
              <w:bottom w:w="70" w:type="dxa"/>
              <w:right w:w="90" w:type="dxa"/>
            </w:tcMar>
          </w:tcPr>
          <w:p w14:paraId="03B283C0" w14:textId="77777777" w:rsidR="00366094" w:rsidRDefault="00366094">
            <w:pPr>
              <w:spacing w:after="30"/>
            </w:pPr>
          </w:p>
        </w:tc>
        <w:tc>
          <w:tcPr>
            <w:tcW w:w="650" w:type="pct"/>
            <w:tcMar>
              <w:top w:w="70" w:type="dxa"/>
              <w:left w:w="90" w:type="dxa"/>
              <w:bottom w:w="70" w:type="dxa"/>
              <w:right w:w="90" w:type="dxa"/>
            </w:tcMar>
          </w:tcPr>
          <w:p w14:paraId="72751CBC" w14:textId="77777777" w:rsidR="00366094" w:rsidRDefault="00C9503D">
            <w:pPr>
              <w:spacing w:after="30"/>
            </w:pPr>
            <w:r>
              <w:rPr>
                <w:i/>
                <w:iCs/>
                <w:color w:val="808080"/>
                <w:sz w:val="17"/>
                <w:szCs w:val="17"/>
              </w:rPr>
              <w:t>TT.MM.JJJJ</w:t>
            </w:r>
          </w:p>
        </w:tc>
      </w:tr>
      <w:tr w:rsidR="00366094" w14:paraId="042C84B2" w14:textId="77777777">
        <w:tblPrEx>
          <w:tblCellMar>
            <w:top w:w="0" w:type="dxa"/>
            <w:bottom w:w="0" w:type="dxa"/>
          </w:tblCellMar>
        </w:tblPrEx>
        <w:tc>
          <w:tcPr>
            <w:tcW w:w="1000" w:type="pct"/>
            <w:tcMar>
              <w:top w:w="70" w:type="dxa"/>
              <w:left w:w="90" w:type="dxa"/>
              <w:bottom w:w="70" w:type="dxa"/>
              <w:right w:w="90" w:type="dxa"/>
            </w:tcMar>
          </w:tcPr>
          <w:p w14:paraId="4DEE303A" w14:textId="77777777" w:rsidR="00366094" w:rsidRDefault="00C9503D">
            <w:pPr>
              <w:spacing w:after="30"/>
            </w:pPr>
            <w:r>
              <w:rPr>
                <w:i/>
                <w:iCs/>
                <w:color w:val="808080"/>
                <w:sz w:val="17"/>
                <w:szCs w:val="17"/>
              </w:rPr>
              <w:t>Eigene Ergänzung</w:t>
            </w:r>
          </w:p>
        </w:tc>
        <w:tc>
          <w:tcPr>
            <w:tcW w:w="1100" w:type="pct"/>
            <w:tcMar>
              <w:top w:w="70" w:type="dxa"/>
              <w:left w:w="90" w:type="dxa"/>
              <w:bottom w:w="70" w:type="dxa"/>
              <w:right w:w="90" w:type="dxa"/>
            </w:tcMar>
          </w:tcPr>
          <w:p w14:paraId="45BD0E77" w14:textId="77777777" w:rsidR="00366094" w:rsidRDefault="00366094">
            <w:pPr>
              <w:spacing w:after="30"/>
            </w:pPr>
          </w:p>
        </w:tc>
        <w:tc>
          <w:tcPr>
            <w:tcW w:w="750" w:type="pct"/>
            <w:tcMar>
              <w:top w:w="70" w:type="dxa"/>
              <w:left w:w="90" w:type="dxa"/>
              <w:bottom w:w="70" w:type="dxa"/>
              <w:right w:w="90" w:type="dxa"/>
            </w:tcMar>
          </w:tcPr>
          <w:p w14:paraId="00E0CC91" w14:textId="77777777" w:rsidR="00366094" w:rsidRDefault="00366094">
            <w:pPr>
              <w:spacing w:after="30"/>
            </w:pPr>
          </w:p>
        </w:tc>
        <w:tc>
          <w:tcPr>
            <w:tcW w:w="1500" w:type="pct"/>
            <w:tcMar>
              <w:top w:w="70" w:type="dxa"/>
              <w:left w:w="90" w:type="dxa"/>
              <w:bottom w:w="70" w:type="dxa"/>
              <w:right w:w="90" w:type="dxa"/>
            </w:tcMar>
          </w:tcPr>
          <w:p w14:paraId="4B148847" w14:textId="77777777" w:rsidR="00366094" w:rsidRDefault="00366094">
            <w:pPr>
              <w:spacing w:after="30"/>
            </w:pPr>
          </w:p>
        </w:tc>
        <w:tc>
          <w:tcPr>
            <w:tcW w:w="650" w:type="pct"/>
            <w:tcMar>
              <w:top w:w="70" w:type="dxa"/>
              <w:left w:w="90" w:type="dxa"/>
              <w:bottom w:w="70" w:type="dxa"/>
              <w:right w:w="90" w:type="dxa"/>
            </w:tcMar>
          </w:tcPr>
          <w:p w14:paraId="6DBCEF12" w14:textId="77777777" w:rsidR="00366094" w:rsidRDefault="00C9503D">
            <w:pPr>
              <w:spacing w:after="30"/>
            </w:pPr>
            <w:r>
              <w:rPr>
                <w:i/>
                <w:iCs/>
                <w:color w:val="808080"/>
                <w:sz w:val="17"/>
                <w:szCs w:val="17"/>
              </w:rPr>
              <w:t>TT.MM.JJJJ</w:t>
            </w:r>
          </w:p>
        </w:tc>
      </w:tr>
    </w:tbl>
    <w:p w14:paraId="3AEB5D95" w14:textId="77777777" w:rsidR="00366094" w:rsidRDefault="00C9503D">
      <w:pPr>
        <w:pStyle w:val="berschrift2"/>
        <w:spacing w:before="300" w:after="120"/>
      </w:pPr>
      <w:r>
        <w:rPr>
          <w:b/>
          <w:bCs/>
          <w:color w:val="1F1F1F"/>
          <w:sz w:val="24"/>
          <w:szCs w:val="24"/>
        </w:rPr>
        <w:t>5. Pflege und Verteilung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46"/>
        <w:gridCol w:w="3350"/>
        <w:gridCol w:w="2284"/>
        <w:gridCol w:w="4568"/>
        <w:gridCol w:w="1980"/>
      </w:tblGrid>
      <w:tr w:rsidR="00366094" w14:paraId="1F62636E" w14:textId="77777777">
        <w:tblPrEx>
          <w:tblCellMar>
            <w:top w:w="0" w:type="dxa"/>
            <w:bottom w:w="0" w:type="dxa"/>
          </w:tblCellMar>
        </w:tblPrEx>
        <w:trPr>
          <w:tblHeader/>
        </w:trPr>
        <w:tc>
          <w:tcPr>
            <w:tcW w:w="1000" w:type="pct"/>
            <w:shd w:val="clear" w:color="auto" w:fill="E8E8E8"/>
            <w:tcMar>
              <w:top w:w="70" w:type="dxa"/>
              <w:left w:w="90" w:type="dxa"/>
              <w:bottom w:w="70" w:type="dxa"/>
              <w:right w:w="90" w:type="dxa"/>
            </w:tcMar>
          </w:tcPr>
          <w:p w14:paraId="7271EA74" w14:textId="77777777" w:rsidR="00366094" w:rsidRDefault="00C9503D">
            <w:pPr>
              <w:spacing w:after="30"/>
            </w:pPr>
            <w:r>
              <w:rPr>
                <w:b/>
                <w:bCs/>
                <w:sz w:val="17"/>
                <w:szCs w:val="17"/>
              </w:rPr>
              <w:t>Anlaufstelle</w:t>
            </w:r>
          </w:p>
        </w:tc>
        <w:tc>
          <w:tcPr>
            <w:tcW w:w="1100" w:type="pct"/>
            <w:shd w:val="clear" w:color="auto" w:fill="E8E8E8"/>
            <w:tcMar>
              <w:top w:w="70" w:type="dxa"/>
              <w:left w:w="90" w:type="dxa"/>
              <w:bottom w:w="70" w:type="dxa"/>
              <w:right w:w="90" w:type="dxa"/>
            </w:tcMar>
          </w:tcPr>
          <w:p w14:paraId="173C4F5E" w14:textId="77777777" w:rsidR="00366094" w:rsidRDefault="00C9503D">
            <w:pPr>
              <w:spacing w:after="30"/>
            </w:pPr>
            <w:r>
              <w:rPr>
                <w:b/>
                <w:bCs/>
                <w:sz w:val="17"/>
                <w:szCs w:val="17"/>
              </w:rPr>
              <w:t>Ansprechperson und Kontakt</w:t>
            </w:r>
          </w:p>
        </w:tc>
        <w:tc>
          <w:tcPr>
            <w:tcW w:w="750" w:type="pct"/>
            <w:shd w:val="clear" w:color="auto" w:fill="E8E8E8"/>
            <w:tcMar>
              <w:top w:w="70" w:type="dxa"/>
              <w:left w:w="90" w:type="dxa"/>
              <w:bottom w:w="70" w:type="dxa"/>
              <w:right w:w="90" w:type="dxa"/>
            </w:tcMar>
          </w:tcPr>
          <w:p w14:paraId="7FBD79EC" w14:textId="77777777" w:rsidR="00366094" w:rsidRDefault="00C9503D">
            <w:pPr>
              <w:spacing w:after="30"/>
            </w:pPr>
            <w:r>
              <w:rPr>
                <w:b/>
                <w:bCs/>
                <w:sz w:val="17"/>
                <w:szCs w:val="17"/>
              </w:rPr>
              <w:t>Erreichbarkeit</w:t>
            </w:r>
          </w:p>
        </w:tc>
        <w:tc>
          <w:tcPr>
            <w:tcW w:w="1500" w:type="pct"/>
            <w:shd w:val="clear" w:color="auto" w:fill="E8E8E8"/>
            <w:tcMar>
              <w:top w:w="70" w:type="dxa"/>
              <w:left w:w="90" w:type="dxa"/>
              <w:bottom w:w="70" w:type="dxa"/>
              <w:right w:w="90" w:type="dxa"/>
            </w:tcMar>
          </w:tcPr>
          <w:p w14:paraId="22FB5C74" w14:textId="77777777" w:rsidR="00366094" w:rsidRDefault="00C9503D">
            <w:pPr>
              <w:spacing w:after="30"/>
            </w:pPr>
            <w:r>
              <w:rPr>
                <w:b/>
                <w:bCs/>
                <w:sz w:val="17"/>
                <w:szCs w:val="17"/>
              </w:rPr>
              <w:t>Wofür zuständig – und wofür nicht</w:t>
            </w:r>
          </w:p>
        </w:tc>
        <w:tc>
          <w:tcPr>
            <w:tcW w:w="650" w:type="pct"/>
            <w:shd w:val="clear" w:color="auto" w:fill="E8E8E8"/>
            <w:tcMar>
              <w:top w:w="70" w:type="dxa"/>
              <w:left w:w="90" w:type="dxa"/>
              <w:bottom w:w="70" w:type="dxa"/>
              <w:right w:w="90" w:type="dxa"/>
            </w:tcMar>
          </w:tcPr>
          <w:p w14:paraId="2016A270" w14:textId="77777777" w:rsidR="00366094" w:rsidRDefault="00C9503D">
            <w:pPr>
              <w:spacing w:after="30"/>
            </w:pPr>
            <w:r>
              <w:rPr>
                <w:b/>
                <w:bCs/>
                <w:sz w:val="17"/>
                <w:szCs w:val="17"/>
              </w:rPr>
              <w:t>Geprüft am</w:t>
            </w:r>
          </w:p>
        </w:tc>
      </w:tr>
      <w:tr w:rsidR="00366094" w14:paraId="65E0D793" w14:textId="77777777">
        <w:tblPrEx>
          <w:tblCellMar>
            <w:top w:w="0" w:type="dxa"/>
            <w:bottom w:w="0" w:type="dxa"/>
          </w:tblCellMar>
        </w:tblPrEx>
        <w:tc>
          <w:tcPr>
            <w:tcW w:w="1000" w:type="pct"/>
            <w:tcMar>
              <w:top w:w="70" w:type="dxa"/>
              <w:left w:w="90" w:type="dxa"/>
              <w:bottom w:w="70" w:type="dxa"/>
              <w:right w:w="90" w:type="dxa"/>
            </w:tcMar>
          </w:tcPr>
          <w:p w14:paraId="1C8D240B" w14:textId="77777777" w:rsidR="00366094" w:rsidRDefault="00C9503D">
            <w:pPr>
              <w:spacing w:after="30"/>
            </w:pPr>
            <w:r>
              <w:rPr>
                <w:sz w:val="17"/>
                <w:szCs w:val="17"/>
              </w:rPr>
              <w:t>Wer pflegt das Register?</w:t>
            </w:r>
          </w:p>
        </w:tc>
        <w:tc>
          <w:tcPr>
            <w:tcW w:w="1100" w:type="pct"/>
            <w:tcMar>
              <w:top w:w="70" w:type="dxa"/>
              <w:left w:w="90" w:type="dxa"/>
              <w:bottom w:w="70" w:type="dxa"/>
              <w:right w:w="90" w:type="dxa"/>
            </w:tcMar>
          </w:tcPr>
          <w:p w14:paraId="6DAC6C7F" w14:textId="77777777" w:rsidR="00366094" w:rsidRDefault="00C9503D">
            <w:pPr>
              <w:spacing w:after="30"/>
            </w:pPr>
            <w:r>
              <w:rPr>
                <w:i/>
                <w:iCs/>
                <w:color w:val="808080"/>
                <w:sz w:val="17"/>
                <w:szCs w:val="17"/>
              </w:rPr>
              <w:t>Name, Funktion</w:t>
            </w:r>
          </w:p>
        </w:tc>
        <w:tc>
          <w:tcPr>
            <w:tcW w:w="750" w:type="pct"/>
            <w:tcMar>
              <w:top w:w="70" w:type="dxa"/>
              <w:left w:w="90" w:type="dxa"/>
              <w:bottom w:w="70" w:type="dxa"/>
              <w:right w:w="90" w:type="dxa"/>
            </w:tcMar>
          </w:tcPr>
          <w:p w14:paraId="0ACB2E50" w14:textId="77777777" w:rsidR="00366094" w:rsidRDefault="00366094">
            <w:pPr>
              <w:spacing w:after="30"/>
            </w:pPr>
          </w:p>
        </w:tc>
        <w:tc>
          <w:tcPr>
            <w:tcW w:w="1500" w:type="pct"/>
            <w:tcMar>
              <w:top w:w="70" w:type="dxa"/>
              <w:left w:w="90" w:type="dxa"/>
              <w:bottom w:w="70" w:type="dxa"/>
              <w:right w:w="90" w:type="dxa"/>
            </w:tcMar>
          </w:tcPr>
          <w:p w14:paraId="2FBC7560" w14:textId="77777777" w:rsidR="00366094" w:rsidRDefault="00C9503D">
            <w:pPr>
              <w:spacing w:after="30"/>
            </w:pPr>
            <w:r>
              <w:rPr>
                <w:sz w:val="17"/>
                <w:szCs w:val="17"/>
              </w:rPr>
              <w:t>Eine benannte Person, nicht „HR". Ohne Zuständigkeit veraltet die Liste.</w:t>
            </w:r>
          </w:p>
        </w:tc>
        <w:tc>
          <w:tcPr>
            <w:tcW w:w="650" w:type="pct"/>
            <w:tcMar>
              <w:top w:w="70" w:type="dxa"/>
              <w:left w:w="90" w:type="dxa"/>
              <w:bottom w:w="70" w:type="dxa"/>
              <w:right w:w="90" w:type="dxa"/>
            </w:tcMar>
          </w:tcPr>
          <w:p w14:paraId="6BEFB432" w14:textId="77777777" w:rsidR="00366094" w:rsidRDefault="00C9503D">
            <w:pPr>
              <w:spacing w:after="30"/>
            </w:pPr>
            <w:r>
              <w:rPr>
                <w:i/>
                <w:iCs/>
                <w:color w:val="808080"/>
                <w:sz w:val="17"/>
                <w:szCs w:val="17"/>
              </w:rPr>
              <w:t>TT.MM.JJJJ</w:t>
            </w:r>
          </w:p>
        </w:tc>
      </w:tr>
      <w:tr w:rsidR="00366094" w14:paraId="6645B016" w14:textId="77777777">
        <w:tblPrEx>
          <w:tblCellMar>
            <w:top w:w="0" w:type="dxa"/>
            <w:bottom w:w="0" w:type="dxa"/>
          </w:tblCellMar>
        </w:tblPrEx>
        <w:tc>
          <w:tcPr>
            <w:tcW w:w="1000" w:type="pct"/>
            <w:tcMar>
              <w:top w:w="70" w:type="dxa"/>
              <w:left w:w="90" w:type="dxa"/>
              <w:bottom w:w="70" w:type="dxa"/>
              <w:right w:w="90" w:type="dxa"/>
            </w:tcMar>
          </w:tcPr>
          <w:p w14:paraId="7DBB1484" w14:textId="77777777" w:rsidR="00366094" w:rsidRDefault="00C9503D">
            <w:pPr>
              <w:spacing w:after="30"/>
            </w:pPr>
            <w:r>
              <w:rPr>
                <w:sz w:val="17"/>
                <w:szCs w:val="17"/>
              </w:rPr>
              <w:t>Wann wird geprüft?</w:t>
            </w:r>
          </w:p>
        </w:tc>
        <w:tc>
          <w:tcPr>
            <w:tcW w:w="1100" w:type="pct"/>
            <w:tcMar>
              <w:top w:w="70" w:type="dxa"/>
              <w:left w:w="90" w:type="dxa"/>
              <w:bottom w:w="70" w:type="dxa"/>
              <w:right w:w="90" w:type="dxa"/>
            </w:tcMar>
          </w:tcPr>
          <w:p w14:paraId="0D0EFE4C" w14:textId="77777777" w:rsidR="00366094" w:rsidRDefault="00C9503D">
            <w:pPr>
              <w:spacing w:after="30"/>
            </w:pPr>
            <w:r>
              <w:rPr>
                <w:i/>
                <w:iCs/>
                <w:color w:val="808080"/>
                <w:sz w:val="17"/>
                <w:szCs w:val="17"/>
              </w:rPr>
              <w:t>z. B. halbjährlich, plus bei jedem Personalwechsel</w:t>
            </w:r>
          </w:p>
        </w:tc>
        <w:tc>
          <w:tcPr>
            <w:tcW w:w="750" w:type="pct"/>
            <w:tcMar>
              <w:top w:w="70" w:type="dxa"/>
              <w:left w:w="90" w:type="dxa"/>
              <w:bottom w:w="70" w:type="dxa"/>
              <w:right w:w="90" w:type="dxa"/>
            </w:tcMar>
          </w:tcPr>
          <w:p w14:paraId="133E6422" w14:textId="77777777" w:rsidR="00366094" w:rsidRDefault="00366094">
            <w:pPr>
              <w:spacing w:after="30"/>
            </w:pPr>
          </w:p>
        </w:tc>
        <w:tc>
          <w:tcPr>
            <w:tcW w:w="1500" w:type="pct"/>
            <w:tcMar>
              <w:top w:w="70" w:type="dxa"/>
              <w:left w:w="90" w:type="dxa"/>
              <w:bottom w:w="70" w:type="dxa"/>
              <w:right w:w="90" w:type="dxa"/>
            </w:tcMar>
          </w:tcPr>
          <w:p w14:paraId="5B941A82" w14:textId="77777777" w:rsidR="00366094" w:rsidRDefault="00C9503D">
            <w:pPr>
              <w:spacing w:after="30"/>
            </w:pPr>
            <w:r>
              <w:rPr>
                <w:sz w:val="17"/>
                <w:szCs w:val="17"/>
              </w:rPr>
              <w:t>Nummern testen, nicht nur ansehen. Ein toter Anschluss in einer Krise ist schlimmer als kein Eintrag.</w:t>
            </w:r>
          </w:p>
        </w:tc>
        <w:tc>
          <w:tcPr>
            <w:tcW w:w="650" w:type="pct"/>
            <w:tcMar>
              <w:top w:w="70" w:type="dxa"/>
              <w:left w:w="90" w:type="dxa"/>
              <w:bottom w:w="70" w:type="dxa"/>
              <w:right w:w="90" w:type="dxa"/>
            </w:tcMar>
          </w:tcPr>
          <w:p w14:paraId="5BC9C2DE" w14:textId="77777777" w:rsidR="00366094" w:rsidRDefault="00C9503D">
            <w:pPr>
              <w:spacing w:after="30"/>
            </w:pPr>
            <w:r>
              <w:rPr>
                <w:i/>
                <w:iCs/>
                <w:color w:val="808080"/>
                <w:sz w:val="17"/>
                <w:szCs w:val="17"/>
              </w:rPr>
              <w:t>TT.MM.JJJJ</w:t>
            </w:r>
          </w:p>
        </w:tc>
      </w:tr>
      <w:tr w:rsidR="00366094" w14:paraId="6A4456FF" w14:textId="77777777">
        <w:tblPrEx>
          <w:tblCellMar>
            <w:top w:w="0" w:type="dxa"/>
            <w:bottom w:w="0" w:type="dxa"/>
          </w:tblCellMar>
        </w:tblPrEx>
        <w:tc>
          <w:tcPr>
            <w:tcW w:w="1000" w:type="pct"/>
            <w:tcMar>
              <w:top w:w="70" w:type="dxa"/>
              <w:left w:w="90" w:type="dxa"/>
              <w:bottom w:w="70" w:type="dxa"/>
              <w:right w:w="90" w:type="dxa"/>
            </w:tcMar>
          </w:tcPr>
          <w:p w14:paraId="1A813C59" w14:textId="77777777" w:rsidR="00366094" w:rsidRDefault="00C9503D">
            <w:pPr>
              <w:spacing w:after="30"/>
            </w:pPr>
            <w:r>
              <w:rPr>
                <w:sz w:val="17"/>
                <w:szCs w:val="17"/>
              </w:rPr>
              <w:t>Wo liegt es?</w:t>
            </w:r>
          </w:p>
        </w:tc>
        <w:tc>
          <w:tcPr>
            <w:tcW w:w="1100" w:type="pct"/>
            <w:tcMar>
              <w:top w:w="70" w:type="dxa"/>
              <w:left w:w="90" w:type="dxa"/>
              <w:bottom w:w="70" w:type="dxa"/>
              <w:right w:w="90" w:type="dxa"/>
            </w:tcMar>
          </w:tcPr>
          <w:p w14:paraId="6AF4DB93" w14:textId="77777777" w:rsidR="00366094" w:rsidRDefault="00C9503D">
            <w:pPr>
              <w:spacing w:after="30"/>
            </w:pPr>
            <w:r>
              <w:rPr>
                <w:i/>
                <w:iCs/>
                <w:color w:val="808080"/>
                <w:sz w:val="17"/>
                <w:szCs w:val="17"/>
              </w:rPr>
              <w:t>Intranet, Wiki, SharePoint – mit Kommentarfunktion</w:t>
            </w:r>
          </w:p>
        </w:tc>
        <w:tc>
          <w:tcPr>
            <w:tcW w:w="750" w:type="pct"/>
            <w:tcMar>
              <w:top w:w="70" w:type="dxa"/>
              <w:left w:w="90" w:type="dxa"/>
              <w:bottom w:w="70" w:type="dxa"/>
              <w:right w:w="90" w:type="dxa"/>
            </w:tcMar>
          </w:tcPr>
          <w:p w14:paraId="4E988DEA" w14:textId="77777777" w:rsidR="00366094" w:rsidRDefault="00366094">
            <w:pPr>
              <w:spacing w:after="30"/>
            </w:pPr>
          </w:p>
        </w:tc>
        <w:tc>
          <w:tcPr>
            <w:tcW w:w="1500" w:type="pct"/>
            <w:tcMar>
              <w:top w:w="70" w:type="dxa"/>
              <w:left w:w="90" w:type="dxa"/>
              <w:bottom w:w="70" w:type="dxa"/>
              <w:right w:w="90" w:type="dxa"/>
            </w:tcMar>
          </w:tcPr>
          <w:p w14:paraId="4D89190F" w14:textId="77777777" w:rsidR="00366094" w:rsidRDefault="00C9503D">
            <w:pPr>
              <w:spacing w:after="30"/>
            </w:pPr>
            <w:r>
              <w:rPr>
                <w:sz w:val="17"/>
                <w:szCs w:val="17"/>
              </w:rPr>
              <w:t>Kommentare müssen für alle möglich sein. Wer eine Änderung bemerkt, soll sie direkt melden können.</w:t>
            </w:r>
          </w:p>
        </w:tc>
        <w:tc>
          <w:tcPr>
            <w:tcW w:w="650" w:type="pct"/>
            <w:tcMar>
              <w:top w:w="70" w:type="dxa"/>
              <w:left w:w="90" w:type="dxa"/>
              <w:bottom w:w="70" w:type="dxa"/>
              <w:right w:w="90" w:type="dxa"/>
            </w:tcMar>
          </w:tcPr>
          <w:p w14:paraId="1F932021" w14:textId="77777777" w:rsidR="00366094" w:rsidRDefault="00C9503D">
            <w:pPr>
              <w:spacing w:after="30"/>
            </w:pPr>
            <w:r>
              <w:rPr>
                <w:i/>
                <w:iCs/>
                <w:color w:val="808080"/>
                <w:sz w:val="17"/>
                <w:szCs w:val="17"/>
              </w:rPr>
              <w:t>TT.MM.JJJJ</w:t>
            </w:r>
          </w:p>
        </w:tc>
      </w:tr>
      <w:tr w:rsidR="00366094" w14:paraId="70B92502" w14:textId="77777777">
        <w:tblPrEx>
          <w:tblCellMar>
            <w:top w:w="0" w:type="dxa"/>
            <w:bottom w:w="0" w:type="dxa"/>
          </w:tblCellMar>
        </w:tblPrEx>
        <w:tc>
          <w:tcPr>
            <w:tcW w:w="1000" w:type="pct"/>
            <w:tcMar>
              <w:top w:w="70" w:type="dxa"/>
              <w:left w:w="90" w:type="dxa"/>
              <w:bottom w:w="70" w:type="dxa"/>
              <w:right w:w="90" w:type="dxa"/>
            </w:tcMar>
          </w:tcPr>
          <w:p w14:paraId="5ACA59A4" w14:textId="77777777" w:rsidR="00366094" w:rsidRDefault="00C9503D">
            <w:pPr>
              <w:spacing w:after="30"/>
            </w:pPr>
            <w:r>
              <w:rPr>
                <w:sz w:val="17"/>
                <w:szCs w:val="17"/>
              </w:rPr>
              <w:t>Wie erfahren Menschen davon?</w:t>
            </w:r>
          </w:p>
        </w:tc>
        <w:tc>
          <w:tcPr>
            <w:tcW w:w="1100" w:type="pct"/>
            <w:tcMar>
              <w:top w:w="70" w:type="dxa"/>
              <w:left w:w="90" w:type="dxa"/>
              <w:bottom w:w="70" w:type="dxa"/>
              <w:right w:w="90" w:type="dxa"/>
            </w:tcMar>
          </w:tcPr>
          <w:p w14:paraId="1FDDBCBA" w14:textId="77777777" w:rsidR="00366094" w:rsidRDefault="00C9503D">
            <w:pPr>
              <w:spacing w:after="30"/>
            </w:pPr>
            <w:r>
              <w:rPr>
                <w:i/>
                <w:iCs/>
                <w:color w:val="808080"/>
                <w:sz w:val="17"/>
                <w:szCs w:val="17"/>
              </w:rPr>
              <w:t>QR-Code, Onboarding, Führungskräfte-Runden, Anhang an Gesprächsleitfäden</w:t>
            </w:r>
          </w:p>
        </w:tc>
        <w:tc>
          <w:tcPr>
            <w:tcW w:w="750" w:type="pct"/>
            <w:tcMar>
              <w:top w:w="70" w:type="dxa"/>
              <w:left w:w="90" w:type="dxa"/>
              <w:bottom w:w="70" w:type="dxa"/>
              <w:right w:w="90" w:type="dxa"/>
            </w:tcMar>
          </w:tcPr>
          <w:p w14:paraId="189DDE60" w14:textId="77777777" w:rsidR="00366094" w:rsidRDefault="00366094">
            <w:pPr>
              <w:spacing w:after="30"/>
            </w:pPr>
          </w:p>
        </w:tc>
        <w:tc>
          <w:tcPr>
            <w:tcW w:w="1500" w:type="pct"/>
            <w:tcMar>
              <w:top w:w="70" w:type="dxa"/>
              <w:left w:w="90" w:type="dxa"/>
              <w:bottom w:w="70" w:type="dxa"/>
              <w:right w:w="90" w:type="dxa"/>
            </w:tcMar>
          </w:tcPr>
          <w:p w14:paraId="7B68C231" w14:textId="77777777" w:rsidR="00366094" w:rsidRDefault="00C9503D">
            <w:pPr>
              <w:spacing w:after="30"/>
            </w:pPr>
            <w:r>
              <w:rPr>
                <w:sz w:val="17"/>
                <w:szCs w:val="17"/>
              </w:rPr>
              <w:t>Wenn niemand vom Register weiß, kann es niemand nutzen. Verteilung ist kein Nebenaspekt.</w:t>
            </w:r>
          </w:p>
        </w:tc>
        <w:tc>
          <w:tcPr>
            <w:tcW w:w="650" w:type="pct"/>
            <w:tcMar>
              <w:top w:w="70" w:type="dxa"/>
              <w:left w:w="90" w:type="dxa"/>
              <w:bottom w:w="70" w:type="dxa"/>
              <w:right w:w="90" w:type="dxa"/>
            </w:tcMar>
          </w:tcPr>
          <w:p w14:paraId="7CEED047" w14:textId="77777777" w:rsidR="00366094" w:rsidRDefault="00C9503D">
            <w:pPr>
              <w:spacing w:after="30"/>
            </w:pPr>
            <w:r>
              <w:rPr>
                <w:i/>
                <w:iCs/>
                <w:color w:val="808080"/>
                <w:sz w:val="17"/>
                <w:szCs w:val="17"/>
              </w:rPr>
              <w:t>TT.MM.JJJJ</w:t>
            </w:r>
          </w:p>
        </w:tc>
      </w:tr>
      <w:tr w:rsidR="00366094" w14:paraId="06744789" w14:textId="77777777">
        <w:tblPrEx>
          <w:tblCellMar>
            <w:top w:w="0" w:type="dxa"/>
            <w:bottom w:w="0" w:type="dxa"/>
          </w:tblCellMar>
        </w:tblPrEx>
        <w:tc>
          <w:tcPr>
            <w:tcW w:w="1000" w:type="pct"/>
            <w:tcMar>
              <w:top w:w="70" w:type="dxa"/>
              <w:left w:w="90" w:type="dxa"/>
              <w:bottom w:w="70" w:type="dxa"/>
              <w:right w:w="90" w:type="dxa"/>
            </w:tcMar>
          </w:tcPr>
          <w:p w14:paraId="09CDA941" w14:textId="77777777" w:rsidR="00366094" w:rsidRDefault="00C9503D">
            <w:pPr>
              <w:spacing w:after="30"/>
            </w:pPr>
            <w:r>
              <w:rPr>
                <w:sz w:val="17"/>
                <w:szCs w:val="17"/>
              </w:rPr>
              <w:t>In welchen Sprachen?</w:t>
            </w:r>
          </w:p>
        </w:tc>
        <w:tc>
          <w:tcPr>
            <w:tcW w:w="1100" w:type="pct"/>
            <w:tcMar>
              <w:top w:w="70" w:type="dxa"/>
              <w:left w:w="90" w:type="dxa"/>
              <w:bottom w:w="70" w:type="dxa"/>
              <w:right w:w="90" w:type="dxa"/>
            </w:tcMar>
          </w:tcPr>
          <w:p w14:paraId="31E2C8E7" w14:textId="77777777" w:rsidR="00366094" w:rsidRDefault="00C9503D">
            <w:pPr>
              <w:spacing w:after="30"/>
            </w:pPr>
            <w:r>
              <w:rPr>
                <w:i/>
                <w:iCs/>
                <w:color w:val="808080"/>
                <w:sz w:val="17"/>
                <w:szCs w:val="17"/>
              </w:rPr>
              <w:t>Betriebssprachen</w:t>
            </w:r>
          </w:p>
        </w:tc>
        <w:tc>
          <w:tcPr>
            <w:tcW w:w="750" w:type="pct"/>
            <w:tcMar>
              <w:top w:w="70" w:type="dxa"/>
              <w:left w:w="90" w:type="dxa"/>
              <w:bottom w:w="70" w:type="dxa"/>
              <w:right w:w="90" w:type="dxa"/>
            </w:tcMar>
          </w:tcPr>
          <w:p w14:paraId="644218C9" w14:textId="77777777" w:rsidR="00366094" w:rsidRDefault="00366094">
            <w:pPr>
              <w:spacing w:after="30"/>
            </w:pPr>
          </w:p>
        </w:tc>
        <w:tc>
          <w:tcPr>
            <w:tcW w:w="1500" w:type="pct"/>
            <w:tcMar>
              <w:top w:w="70" w:type="dxa"/>
              <w:left w:w="90" w:type="dxa"/>
              <w:bottom w:w="70" w:type="dxa"/>
              <w:right w:w="90" w:type="dxa"/>
            </w:tcMar>
          </w:tcPr>
          <w:p w14:paraId="56BDD32D" w14:textId="77777777" w:rsidR="00366094" w:rsidRDefault="00C9503D">
            <w:pPr>
              <w:spacing w:after="30"/>
            </w:pPr>
            <w:r>
              <w:rPr>
                <w:sz w:val="17"/>
                <w:szCs w:val="17"/>
              </w:rPr>
              <w:t>Bei internationaler Belegschaft muss das Register in der Betriebssprache vorliegen. Behördenformulare gibt es meist nur auf Deutsch – das gehört als Hinweis dazu.</w:t>
            </w:r>
          </w:p>
        </w:tc>
        <w:tc>
          <w:tcPr>
            <w:tcW w:w="650" w:type="pct"/>
            <w:tcMar>
              <w:top w:w="70" w:type="dxa"/>
              <w:left w:w="90" w:type="dxa"/>
              <w:bottom w:w="70" w:type="dxa"/>
              <w:right w:w="90" w:type="dxa"/>
            </w:tcMar>
          </w:tcPr>
          <w:p w14:paraId="4B5B3E5D" w14:textId="77777777" w:rsidR="00366094" w:rsidRDefault="00C9503D">
            <w:pPr>
              <w:spacing w:after="30"/>
            </w:pPr>
            <w:r>
              <w:rPr>
                <w:i/>
                <w:iCs/>
                <w:color w:val="808080"/>
                <w:sz w:val="17"/>
                <w:szCs w:val="17"/>
              </w:rPr>
              <w:t>TT.MM.JJJJ</w:t>
            </w:r>
          </w:p>
        </w:tc>
      </w:tr>
    </w:tbl>
    <w:p w14:paraId="35E90CC4" w14:textId="77777777" w:rsidR="00366094" w:rsidRDefault="00366094">
      <w:pPr>
        <w:pBdr>
          <w:bottom w:val="single" w:sz="6" w:space="1" w:color="BFBFBF"/>
        </w:pBdr>
        <w:spacing w:before="160" w:after="160"/>
      </w:pPr>
    </w:p>
    <w:p w14:paraId="489B854F" w14:textId="77777777" w:rsidR="00366094" w:rsidRDefault="00C9503D">
      <w:pPr>
        <w:spacing w:after="120"/>
      </w:pPr>
      <w:r>
        <w:rPr>
          <w:sz w:val="18"/>
          <w:szCs w:val="18"/>
        </w:rPr>
        <w:t>Diese Vorlage begleitet das Buch „Psychische Belastungen im Unternehmen erkennen und souverän begleiten" von Katrin Siemens (Haufe Verlag). Mehr Material: katrin-siemens.de/de/buch</w:t>
      </w:r>
    </w:p>
    <w:p w14:paraId="1155F3D4" w14:textId="77777777" w:rsidR="00366094" w:rsidRDefault="00C9503D">
      <w:pPr>
        <w:spacing w:after="120"/>
      </w:pPr>
      <w:r>
        <w:rPr>
          <w:sz w:val="18"/>
          <w:szCs w:val="18"/>
        </w:rPr>
        <w:lastRenderedPageBreak/>
        <w:t>Du darfst diese Vorlage frei ausfüllen, anpassen und innerhalb Deiner Organisation verteilen — dafür ist sie gemacht. Nicht erlaubt ist die Weitergabe oder der Verkauf der leeren Vorlage als eigenes Produkt. Bei Weitergabe bitte die Quelle nennen.</w:t>
      </w:r>
    </w:p>
    <w:p w14:paraId="2977D479" w14:textId="77777777" w:rsidR="00366094" w:rsidRDefault="00C9503D">
      <w:pPr>
        <w:spacing w:after="120"/>
      </w:pPr>
      <w:r>
        <w:rPr>
          <w:i/>
          <w:iCs/>
          <w:color w:val="595959"/>
          <w:sz w:val="18"/>
          <w:szCs w:val="18"/>
        </w:rPr>
        <w:t>Dieses Dokument ersetzt keine individuelle Beratung, Diagnostik oder Behandlung. Bei akuter Eigen- oder Fremdgefährdung: 112.</w:t>
      </w:r>
    </w:p>
    <w:sectPr w:rsidR="00366094">
      <w:pgSz w:w="16838" w:h="11906" w:orient="landscape"/>
      <w:pgMar w:top="800" w:right="800" w:bottom="800" w:left="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9F7B03"/>
    <w:multiLevelType w:val="hybridMultilevel"/>
    <w:tmpl w:val="0AA00188"/>
    <w:lvl w:ilvl="0" w:tplc="1F6E2E44">
      <w:start w:val="1"/>
      <w:numFmt w:val="bullet"/>
      <w:lvlText w:val="●"/>
      <w:lvlJc w:val="left"/>
      <w:pPr>
        <w:ind w:left="720" w:hanging="360"/>
      </w:pPr>
    </w:lvl>
    <w:lvl w:ilvl="1" w:tplc="3654BEAE">
      <w:start w:val="1"/>
      <w:numFmt w:val="bullet"/>
      <w:lvlText w:val="○"/>
      <w:lvlJc w:val="left"/>
      <w:pPr>
        <w:ind w:left="1440" w:hanging="360"/>
      </w:pPr>
    </w:lvl>
    <w:lvl w:ilvl="2" w:tplc="C8B6A94C">
      <w:start w:val="1"/>
      <w:numFmt w:val="bullet"/>
      <w:lvlText w:val="■"/>
      <w:lvlJc w:val="left"/>
      <w:pPr>
        <w:ind w:left="2160" w:hanging="360"/>
      </w:pPr>
    </w:lvl>
    <w:lvl w:ilvl="3" w:tplc="63A2BFC4">
      <w:start w:val="1"/>
      <w:numFmt w:val="bullet"/>
      <w:lvlText w:val="●"/>
      <w:lvlJc w:val="left"/>
      <w:pPr>
        <w:ind w:left="2880" w:hanging="360"/>
      </w:pPr>
    </w:lvl>
    <w:lvl w:ilvl="4" w:tplc="61C679AE">
      <w:start w:val="1"/>
      <w:numFmt w:val="bullet"/>
      <w:lvlText w:val="○"/>
      <w:lvlJc w:val="left"/>
      <w:pPr>
        <w:ind w:left="3600" w:hanging="360"/>
      </w:pPr>
    </w:lvl>
    <w:lvl w:ilvl="5" w:tplc="9F1C9B66">
      <w:start w:val="1"/>
      <w:numFmt w:val="bullet"/>
      <w:lvlText w:val="■"/>
      <w:lvlJc w:val="left"/>
      <w:pPr>
        <w:ind w:left="4320" w:hanging="360"/>
      </w:pPr>
    </w:lvl>
    <w:lvl w:ilvl="6" w:tplc="384C0426">
      <w:start w:val="1"/>
      <w:numFmt w:val="bullet"/>
      <w:lvlText w:val="●"/>
      <w:lvlJc w:val="left"/>
      <w:pPr>
        <w:ind w:left="5040" w:hanging="360"/>
      </w:pPr>
    </w:lvl>
    <w:lvl w:ilvl="7" w:tplc="A4D61ED6">
      <w:start w:val="1"/>
      <w:numFmt w:val="bullet"/>
      <w:lvlText w:val="●"/>
      <w:lvlJc w:val="left"/>
      <w:pPr>
        <w:ind w:left="5760" w:hanging="360"/>
      </w:pPr>
    </w:lvl>
    <w:lvl w:ilvl="8" w:tplc="6C544CAE">
      <w:start w:val="1"/>
      <w:numFmt w:val="bullet"/>
      <w:lvlText w:val="●"/>
      <w:lvlJc w:val="left"/>
      <w:pPr>
        <w:ind w:left="6480" w:hanging="360"/>
      </w:pPr>
    </w:lvl>
  </w:abstractNum>
  <w:num w:numId="1" w16cid:durableId="8354640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094"/>
    <w:rsid w:val="00366094"/>
    <w:rsid w:val="00C9503D"/>
    <w:rsid w:val="00F650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7D1C5C1"/>
  <w15:docId w15:val="{39D84125-26A0-2D49-AEE7-3F78F5744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1489</Words>
  <Characters>9382</Characters>
  <Application>Microsoft Office Word</Application>
  <DocSecurity>0</DocSecurity>
  <Lines>78</Lines>
  <Paragraphs>21</Paragraphs>
  <ScaleCrop>false</ScaleCrop>
  <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Katrin Terwiel | Externer Vertragspartner der Haufe Akademie</cp:lastModifiedBy>
  <cp:revision>2</cp:revision>
  <dcterms:created xsi:type="dcterms:W3CDTF">2026-09-13T16:15:00Z</dcterms:created>
  <dcterms:modified xsi:type="dcterms:W3CDTF">2026-09-13T16:15:00Z</dcterms:modified>
</cp:coreProperties>
</file>